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"/>
        <w:ind w:left="227" w:right="0" w:firstLine="0"/>
        <w:jc w:val="left"/>
        <w:rPr>
          <w:rFonts w:ascii="Georgia"/>
          <w:b/>
          <w:sz w:val="53"/>
        </w:rPr>
      </w:pPr>
      <w:r>
        <w:rPr>
          <w:position w:val="-27"/>
        </w:rPr>
        <w:drawing>
          <wp:inline distT="0" distB="0" distL="0" distR="0">
            <wp:extent cx="603503" cy="5846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7"/>
        </w:rPr>
      </w:r>
      <w:r>
        <w:rPr>
          <w:rFonts w:ascii="Times New Roman"/>
          <w:spacing w:val="80"/>
          <w:w w:val="150"/>
          <w:sz w:val="20"/>
        </w:rPr>
        <w:t>        </w:t>
      </w:r>
      <w:r>
        <w:rPr>
          <w:rFonts w:ascii="Georgia"/>
          <w:b/>
          <w:sz w:val="53"/>
        </w:rPr>
        <w:t>El Camino College</w:t>
      </w:r>
    </w:p>
    <w:p>
      <w:pPr>
        <w:spacing w:before="75"/>
        <w:ind w:left="2539" w:right="2803" w:firstLine="0"/>
        <w:jc w:val="center"/>
        <w:rPr>
          <w:rFonts w:ascii="Georgia"/>
          <w:b/>
          <w:sz w:val="21"/>
        </w:rPr>
      </w:pPr>
      <w:r>
        <w:rPr>
          <w:rFonts w:ascii="Georgia"/>
          <w:b/>
          <w:sz w:val="21"/>
        </w:rPr>
        <w:t>COURSE</w:t>
      </w:r>
      <w:r>
        <w:rPr>
          <w:rFonts w:ascii="Georgia"/>
          <w:b/>
          <w:spacing w:val="21"/>
          <w:sz w:val="21"/>
        </w:rPr>
        <w:t> </w:t>
      </w:r>
      <w:r>
        <w:rPr>
          <w:rFonts w:ascii="Georgia"/>
          <w:b/>
          <w:sz w:val="21"/>
        </w:rPr>
        <w:t>OUTLINE</w:t>
      </w:r>
      <w:r>
        <w:rPr>
          <w:rFonts w:ascii="Georgia"/>
          <w:b/>
          <w:spacing w:val="21"/>
          <w:sz w:val="21"/>
        </w:rPr>
        <w:t> </w:t>
      </w:r>
      <w:r>
        <w:rPr>
          <w:rFonts w:ascii="Georgia"/>
          <w:b/>
          <w:sz w:val="21"/>
        </w:rPr>
        <w:t>OF</w:t>
      </w:r>
      <w:r>
        <w:rPr>
          <w:rFonts w:ascii="Georgia"/>
          <w:b/>
          <w:spacing w:val="21"/>
          <w:sz w:val="21"/>
        </w:rPr>
        <w:t> </w:t>
      </w:r>
      <w:r>
        <w:rPr>
          <w:rFonts w:ascii="Georgia"/>
          <w:b/>
          <w:sz w:val="21"/>
        </w:rPr>
        <w:t>RECORD</w:t>
      </w:r>
      <w:r>
        <w:rPr>
          <w:rFonts w:ascii="Georgia"/>
          <w:b/>
          <w:spacing w:val="22"/>
          <w:sz w:val="21"/>
        </w:rPr>
        <w:t> </w:t>
      </w:r>
      <w:r>
        <w:rPr>
          <w:rFonts w:ascii="Georgia"/>
          <w:b/>
          <w:sz w:val="21"/>
        </w:rPr>
        <w:t>-</w:t>
      </w:r>
      <w:r>
        <w:rPr>
          <w:rFonts w:ascii="Georgia"/>
          <w:b/>
          <w:spacing w:val="21"/>
          <w:sz w:val="21"/>
        </w:rPr>
        <w:t> </w:t>
      </w:r>
      <w:r>
        <w:rPr>
          <w:rFonts w:ascii="Georgia"/>
          <w:b/>
          <w:spacing w:val="-2"/>
          <w:sz w:val="21"/>
        </w:rPr>
        <w:t>Official</w:t>
      </w:r>
    </w:p>
    <w:p>
      <w:pPr>
        <w:pStyle w:val="BodyText"/>
        <w:spacing w:before="7"/>
        <w:rPr>
          <w:rFonts w:ascii="Georgia"/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763" w:val="left" w:leader="none"/>
        </w:tabs>
        <w:spacing w:line="240" w:lineRule="auto" w:before="100" w:after="0"/>
        <w:ind w:left="762" w:right="0" w:hanging="239"/>
        <w:jc w:val="left"/>
      </w:pPr>
      <w:r>
        <w:rPr/>
        <w:t>GENERAL</w:t>
      </w:r>
      <w:r>
        <w:rPr>
          <w:spacing w:val="30"/>
        </w:rPr>
        <w:t> </w:t>
      </w:r>
      <w:r>
        <w:rPr/>
        <w:t>COURSE</w:t>
      </w:r>
      <w:r>
        <w:rPr>
          <w:spacing w:val="31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3405" w:val="left" w:leader="none"/>
        </w:tabs>
        <w:spacing w:line="240" w:lineRule="exact" w:before="0"/>
        <w:ind w:left="702" w:right="0" w:firstLine="0"/>
        <w:jc w:val="left"/>
        <w:rPr>
          <w:b/>
          <w:sz w:val="21"/>
        </w:rPr>
      </w:pPr>
      <w:r>
        <w:rPr>
          <w:b/>
          <w:sz w:val="21"/>
        </w:rPr>
        <w:t>Subject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19"/>
          <w:sz w:val="21"/>
        </w:rPr>
        <w:t> </w:t>
      </w:r>
      <w:r>
        <w:rPr>
          <w:b/>
          <w:spacing w:val="-2"/>
          <w:sz w:val="21"/>
        </w:rPr>
        <w:t>Number:</w:t>
      </w:r>
      <w:r>
        <w:rPr>
          <w:b/>
          <w:sz w:val="21"/>
        </w:rPr>
        <w:tab/>
        <w:t>Nursing</w:t>
      </w:r>
      <w:r>
        <w:rPr>
          <w:b/>
          <w:spacing w:val="25"/>
          <w:sz w:val="21"/>
        </w:rPr>
        <w:t> </w:t>
      </w:r>
      <w:r>
        <w:rPr>
          <w:b/>
          <w:spacing w:val="-5"/>
          <w:sz w:val="21"/>
        </w:rPr>
        <w:t>149</w:t>
      </w:r>
    </w:p>
    <w:p>
      <w:pPr>
        <w:tabs>
          <w:tab w:pos="3405" w:val="left" w:leader="none"/>
        </w:tabs>
        <w:spacing w:line="472" w:lineRule="auto" w:before="0"/>
        <w:ind w:left="702" w:right="3185" w:firstLine="0"/>
        <w:jc w:val="left"/>
        <w:rPr>
          <w:b/>
          <w:sz w:val="21"/>
        </w:rPr>
      </w:pPr>
      <w:r>
        <w:rPr>
          <w:b/>
          <w:w w:val="105"/>
          <w:sz w:val="21"/>
        </w:rPr>
        <w:t>Descriptive Title:</w:t>
      </w:r>
      <w:r>
        <w:rPr>
          <w:b/>
          <w:sz w:val="21"/>
        </w:rPr>
        <w:tab/>
      </w:r>
      <w:r>
        <w:rPr>
          <w:b/>
          <w:spacing w:val="-2"/>
          <w:w w:val="105"/>
          <w:sz w:val="21"/>
        </w:rPr>
        <w:t>Advanced</w:t>
      </w:r>
      <w:r>
        <w:rPr>
          <w:b/>
          <w:spacing w:val="-10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Placement</w:t>
      </w:r>
      <w:r>
        <w:rPr>
          <w:b/>
          <w:spacing w:val="-10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in</w:t>
      </w:r>
      <w:r>
        <w:rPr>
          <w:b/>
          <w:spacing w:val="-10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Nursing </w:t>
      </w:r>
      <w:r>
        <w:rPr>
          <w:b/>
          <w:w w:val="105"/>
          <w:sz w:val="21"/>
        </w:rPr>
        <w:t>Course Disciplines:</w:t>
      </w:r>
      <w:r>
        <w:rPr>
          <w:b/>
          <w:sz w:val="21"/>
        </w:rPr>
        <w:tab/>
      </w:r>
      <w:r>
        <w:rPr>
          <w:b/>
          <w:spacing w:val="-2"/>
          <w:w w:val="105"/>
          <w:sz w:val="21"/>
        </w:rPr>
        <w:t>Nursing</w:t>
      </w:r>
    </w:p>
    <w:p>
      <w:pPr>
        <w:tabs>
          <w:tab w:pos="3405" w:val="left" w:leader="none"/>
        </w:tabs>
        <w:spacing w:line="240" w:lineRule="exact" w:before="0"/>
        <w:ind w:left="702" w:right="0" w:firstLine="0"/>
        <w:jc w:val="left"/>
        <w:rPr>
          <w:b/>
          <w:sz w:val="21"/>
        </w:rPr>
      </w:pPr>
      <w:r>
        <w:rPr>
          <w:b/>
          <w:spacing w:val="-2"/>
          <w:w w:val="105"/>
          <w:sz w:val="21"/>
        </w:rPr>
        <w:t>Division:</w:t>
      </w:r>
      <w:r>
        <w:rPr>
          <w:b/>
          <w:sz w:val="21"/>
        </w:rPr>
        <w:tab/>
      </w:r>
      <w:r>
        <w:rPr>
          <w:b/>
          <w:w w:val="105"/>
          <w:sz w:val="21"/>
        </w:rPr>
        <w:t>Health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Sciences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14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Athletics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3182" w:val="left" w:leader="none"/>
        </w:tabs>
        <w:spacing w:line="235" w:lineRule="auto" w:before="1"/>
        <w:ind w:left="3182" w:right="277" w:hanging="2480"/>
      </w:pPr>
      <w:r>
        <w:rPr>
          <w:b/>
          <w:w w:val="105"/>
        </w:rPr>
        <w:t>Catalog Description:</w:t>
      </w:r>
      <w:r>
        <w:rPr>
          <w:b/>
        </w:rPr>
        <w:tab/>
      </w:r>
      <w:r>
        <w:rPr>
          <w:w w:val="105"/>
        </w:rPr>
        <w:t>This course introduces the Licensed Vocational/Practical Nurses (LVN/LPN)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transfer</w:t>
      </w:r>
      <w:r>
        <w:rPr>
          <w:spacing w:val="-15"/>
          <w:w w:val="105"/>
        </w:rPr>
        <w:t> </w:t>
      </w:r>
      <w:r>
        <w:rPr>
          <w:w w:val="105"/>
        </w:rPr>
        <w:t>students</w:t>
      </w:r>
      <w:r>
        <w:rPr>
          <w:spacing w:val="-16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accredited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6"/>
          <w:w w:val="105"/>
        </w:rPr>
        <w:t> </w:t>
      </w:r>
      <w:r>
        <w:rPr>
          <w:w w:val="105"/>
        </w:rPr>
        <w:t>programs to concepts of nursing as they apply to the El Camino College Nursing Program.</w:t>
      </w:r>
      <w:r>
        <w:rPr>
          <w:spacing w:val="40"/>
          <w:w w:val="105"/>
        </w:rPr>
        <w:t> </w:t>
      </w:r>
      <w:r>
        <w:rPr>
          <w:w w:val="105"/>
        </w:rPr>
        <w:t>Students will become familiar with the four domains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include</w:t>
      </w:r>
      <w:r>
        <w:rPr>
          <w:spacing w:val="-10"/>
          <w:w w:val="105"/>
        </w:rPr>
        <w:t> </w:t>
      </w:r>
      <w:r>
        <w:rPr>
          <w:w w:val="105"/>
        </w:rPr>
        <w:t>patient,</w:t>
      </w:r>
      <w:r>
        <w:rPr>
          <w:spacing w:val="-10"/>
          <w:w w:val="105"/>
        </w:rPr>
        <w:t> </w:t>
      </w:r>
      <w:r>
        <w:rPr>
          <w:w w:val="105"/>
        </w:rPr>
        <w:t>professional</w:t>
      </w:r>
      <w:r>
        <w:rPr>
          <w:spacing w:val="-10"/>
          <w:w w:val="105"/>
        </w:rPr>
        <w:t> </w:t>
      </w:r>
      <w:r>
        <w:rPr>
          <w:w w:val="105"/>
        </w:rPr>
        <w:t>nursing,</w:t>
      </w:r>
      <w:r>
        <w:rPr>
          <w:spacing w:val="-10"/>
          <w:w w:val="105"/>
        </w:rPr>
        <w:t> </w:t>
      </w:r>
      <w:r>
        <w:rPr>
          <w:w w:val="105"/>
        </w:rPr>
        <w:t>health and</w:t>
      </w:r>
      <w:r>
        <w:rPr>
          <w:spacing w:val="-4"/>
          <w:w w:val="105"/>
        </w:rPr>
        <w:t> </w:t>
      </w:r>
      <w:r>
        <w:rPr>
          <w:w w:val="105"/>
        </w:rPr>
        <w:t>illness,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healthcare</w:t>
      </w:r>
      <w:r>
        <w:rPr>
          <w:spacing w:val="-4"/>
          <w:w w:val="105"/>
        </w:rPr>
        <w:t> </w:t>
      </w:r>
      <w:r>
        <w:rPr>
          <w:w w:val="105"/>
        </w:rPr>
        <w:t>environment.</w:t>
      </w:r>
      <w:r>
        <w:rPr>
          <w:spacing w:val="80"/>
          <w:w w:val="105"/>
        </w:rPr>
        <w:t> </w:t>
      </w:r>
      <w:r>
        <w:rPr>
          <w:w w:val="105"/>
        </w:rPr>
        <w:t>Emphasis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on the role of the nurse as it relates to professional identity and caregiving.</w:t>
      </w:r>
      <w:r>
        <w:rPr>
          <w:spacing w:val="26"/>
          <w:w w:val="105"/>
        </w:rPr>
        <w:t> </w:t>
      </w:r>
      <w:r>
        <w:rPr>
          <w:w w:val="105"/>
        </w:rPr>
        <w:t>Core</w:t>
      </w:r>
      <w:r>
        <w:rPr>
          <w:spacing w:val="-15"/>
          <w:w w:val="105"/>
        </w:rPr>
        <w:t> </w:t>
      </w:r>
      <w:r>
        <w:rPr>
          <w:w w:val="105"/>
        </w:rPr>
        <w:t>competencies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include</w:t>
      </w:r>
      <w:r>
        <w:rPr>
          <w:spacing w:val="-15"/>
          <w:w w:val="105"/>
        </w:rPr>
        <w:t> </w:t>
      </w:r>
      <w:r>
        <w:rPr>
          <w:w w:val="105"/>
        </w:rPr>
        <w:t>communication,</w:t>
      </w:r>
      <w:r>
        <w:rPr>
          <w:spacing w:val="-16"/>
          <w:w w:val="105"/>
        </w:rPr>
        <w:t> </w:t>
      </w:r>
      <w:r>
        <w:rPr>
          <w:w w:val="105"/>
        </w:rPr>
        <w:t>safety, critical thinking, and evidence-based practice.</w:t>
      </w:r>
      <w:r>
        <w:rPr>
          <w:spacing w:val="40"/>
          <w:w w:val="105"/>
        </w:rPr>
        <w:t> </w:t>
      </w:r>
      <w:r>
        <w:rPr>
          <w:w w:val="105"/>
        </w:rPr>
        <w:t>Course discussion will focus on transition to the professional nursing role and the impact of legal and ethical boundaries on health care delivery.</w:t>
      </w:r>
    </w:p>
    <w:p>
      <w:pPr>
        <w:pStyle w:val="BodyText"/>
        <w:spacing w:line="235" w:lineRule="auto" w:before="10"/>
        <w:ind w:left="3182"/>
      </w:pPr>
      <w:r>
        <w:rPr>
          <w:w w:val="105"/>
        </w:rPr>
        <w:t>Students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5"/>
          <w:w w:val="105"/>
        </w:rPr>
        <w:t> </w:t>
      </w:r>
      <w:r>
        <w:rPr>
          <w:w w:val="105"/>
        </w:rPr>
        <w:t>practice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demonstrate</w:t>
      </w:r>
      <w:r>
        <w:rPr>
          <w:spacing w:val="-15"/>
          <w:w w:val="105"/>
        </w:rPr>
        <w:t> </w:t>
      </w:r>
      <w:r>
        <w:rPr>
          <w:w w:val="105"/>
        </w:rPr>
        <w:t>competency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basic</w:t>
      </w:r>
      <w:r>
        <w:rPr>
          <w:spacing w:val="-16"/>
          <w:w w:val="105"/>
        </w:rPr>
        <w:t> </w:t>
      </w:r>
      <w:r>
        <w:rPr>
          <w:w w:val="105"/>
        </w:rPr>
        <w:t>nursing </w:t>
      </w:r>
      <w:r>
        <w:rPr>
          <w:spacing w:val="-2"/>
          <w:w w:val="105"/>
        </w:rPr>
        <w:t>skills.</w:t>
      </w:r>
    </w:p>
    <w:p>
      <w:pPr>
        <w:pStyle w:val="BodyText"/>
        <w:spacing w:before="10"/>
        <w:rPr>
          <w:sz w:val="32"/>
        </w:rPr>
      </w:pPr>
    </w:p>
    <w:p>
      <w:pPr>
        <w:spacing w:before="0"/>
        <w:ind w:left="702" w:right="0" w:firstLine="0"/>
        <w:jc w:val="left"/>
        <w:rPr>
          <w:b/>
          <w:sz w:val="19"/>
        </w:rPr>
      </w:pPr>
      <w:r>
        <w:rPr>
          <w:b/>
          <w:w w:val="105"/>
          <w:sz w:val="21"/>
        </w:rPr>
        <w:t>Conditions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Enrollment:</w:t>
      </w:r>
      <w:r>
        <w:rPr>
          <w:b/>
          <w:spacing w:val="7"/>
          <w:w w:val="105"/>
          <w:sz w:val="21"/>
        </w:rPr>
        <w:t> </w:t>
      </w:r>
      <w:r>
        <w:rPr>
          <w:b/>
          <w:spacing w:val="-2"/>
          <w:w w:val="105"/>
          <w:position w:val="4"/>
          <w:sz w:val="19"/>
        </w:rPr>
        <w:t>Prerequisite</w:t>
      </w:r>
    </w:p>
    <w:p>
      <w:pPr>
        <w:spacing w:line="244" w:lineRule="auto" w:before="74"/>
        <w:ind w:left="3464" w:right="5023" w:firstLine="0"/>
        <w:jc w:val="left"/>
        <w:rPr>
          <w:sz w:val="19"/>
        </w:rPr>
      </w:pPr>
      <w:r>
        <w:rPr>
          <w:spacing w:val="-2"/>
          <w:w w:val="105"/>
          <w:sz w:val="19"/>
        </w:rPr>
        <w:t>Nursing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144 </w:t>
      </w:r>
      <w:r>
        <w:rPr>
          <w:spacing w:val="-4"/>
          <w:w w:val="105"/>
          <w:sz w:val="19"/>
        </w:rPr>
        <w:t>AND</w:t>
      </w:r>
    </w:p>
    <w:p>
      <w:pPr>
        <w:spacing w:before="119"/>
        <w:ind w:left="3464" w:right="0" w:firstLine="0"/>
        <w:jc w:val="left"/>
        <w:rPr>
          <w:sz w:val="19"/>
        </w:rPr>
      </w:pPr>
      <w:r>
        <w:rPr>
          <w:w w:val="105"/>
          <w:sz w:val="19"/>
        </w:rPr>
        <w:t>Nursing</w:t>
      </w:r>
      <w:r>
        <w:rPr>
          <w:spacing w:val="-8"/>
          <w:w w:val="105"/>
          <w:sz w:val="19"/>
        </w:rPr>
        <w:t> </w:t>
      </w:r>
      <w:r>
        <w:rPr>
          <w:spacing w:val="-5"/>
          <w:w w:val="105"/>
          <w:sz w:val="19"/>
        </w:rPr>
        <w:t>146</w:t>
      </w:r>
    </w:p>
    <w:p>
      <w:pPr>
        <w:pStyle w:val="BodyText"/>
        <w:ind w:left="3464"/>
      </w:pP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minimum</w:t>
      </w:r>
      <w:r>
        <w:rPr>
          <w:spacing w:val="-8"/>
          <w:w w:val="105"/>
        </w:rPr>
        <w:t> </w:t>
      </w:r>
      <w:r>
        <w:rPr>
          <w:w w:val="105"/>
        </w:rPr>
        <w:t>grade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prerequisites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3464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Enrollment</w:t>
      </w:r>
      <w:r>
        <w:rPr>
          <w:b/>
          <w:spacing w:val="-1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Limitation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235" w:lineRule="auto"/>
        <w:ind w:left="3464" w:right="1089"/>
      </w:pPr>
      <w:r>
        <w:rPr>
          <w:w w:val="105"/>
        </w:rPr>
        <w:t>Students</w:t>
      </w:r>
      <w:r>
        <w:rPr>
          <w:spacing w:val="-15"/>
          <w:w w:val="105"/>
        </w:rPr>
        <w:t> </w:t>
      </w:r>
      <w:r>
        <w:rPr>
          <w:w w:val="105"/>
        </w:rPr>
        <w:t>must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admitted</w:t>
      </w:r>
      <w:r>
        <w:rPr>
          <w:spacing w:val="-15"/>
          <w:w w:val="105"/>
        </w:rPr>
        <w:t> </w:t>
      </w:r>
      <w:r>
        <w:rPr>
          <w:w w:val="105"/>
        </w:rPr>
        <w:t>into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15"/>
          <w:w w:val="105"/>
        </w:rPr>
        <w:t> </w:t>
      </w:r>
      <w:r>
        <w:rPr>
          <w:w w:val="105"/>
        </w:rPr>
        <w:t>Program </w:t>
      </w:r>
      <w:r>
        <w:rPr>
          <w:spacing w:val="-4"/>
          <w:w w:val="105"/>
        </w:rPr>
        <w:t>and</w:t>
      </w:r>
    </w:p>
    <w:p>
      <w:pPr>
        <w:pStyle w:val="BodyText"/>
        <w:spacing w:line="238" w:lineRule="exact"/>
        <w:ind w:left="3464"/>
      </w:pPr>
      <w:r>
        <w:rPr/>
        <w:t>Students</w:t>
      </w:r>
      <w:r>
        <w:rPr>
          <w:spacing w:val="24"/>
        </w:rPr>
        <w:t> </w:t>
      </w:r>
      <w:r>
        <w:rPr/>
        <w:t>must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completed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Readiness</w:t>
      </w:r>
      <w:r>
        <w:rPr>
          <w:spacing w:val="24"/>
        </w:rPr>
        <w:t> </w:t>
      </w:r>
      <w:r>
        <w:rPr/>
        <w:t>Assessment</w:t>
      </w:r>
      <w:r>
        <w:rPr>
          <w:spacing w:val="24"/>
        </w:rPr>
        <w:t> </w:t>
      </w:r>
      <w:r>
        <w:rPr>
          <w:spacing w:val="-4"/>
        </w:rPr>
        <w:t>Test</w:t>
      </w:r>
    </w:p>
    <w:p>
      <w:pPr>
        <w:pStyle w:val="BodyText"/>
        <w:spacing w:line="235" w:lineRule="auto" w:before="2"/>
        <w:ind w:left="3464" w:right="218"/>
      </w:pPr>
      <w:r>
        <w:rPr>
          <w:w w:val="105"/>
        </w:rPr>
        <w:t>-</w:t>
      </w:r>
      <w:r>
        <w:rPr>
          <w:spacing w:val="-16"/>
          <w:w w:val="105"/>
        </w:rPr>
        <w:t> </w:t>
      </w:r>
      <w:r>
        <w:rPr>
          <w:w w:val="105"/>
        </w:rPr>
        <w:t>ATI</w:t>
      </w:r>
      <w:r>
        <w:rPr>
          <w:spacing w:val="-15"/>
          <w:w w:val="105"/>
        </w:rPr>
        <w:t> </w:t>
      </w:r>
      <w:r>
        <w:rPr>
          <w:w w:val="105"/>
        </w:rPr>
        <w:t>Test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Essential</w:t>
      </w:r>
      <w:r>
        <w:rPr>
          <w:spacing w:val="-15"/>
          <w:w w:val="105"/>
        </w:rPr>
        <w:t> </w:t>
      </w:r>
      <w:r>
        <w:rPr>
          <w:w w:val="105"/>
        </w:rPr>
        <w:t>Academic</w:t>
      </w:r>
      <w:r>
        <w:rPr>
          <w:spacing w:val="-15"/>
          <w:w w:val="105"/>
        </w:rPr>
        <w:t> </w:t>
      </w:r>
      <w:r>
        <w:rPr>
          <w:w w:val="105"/>
        </w:rPr>
        <w:t>Skills</w:t>
      </w:r>
      <w:r>
        <w:rPr>
          <w:spacing w:val="-16"/>
          <w:w w:val="105"/>
        </w:rPr>
        <w:t> </w:t>
      </w:r>
      <w:r>
        <w:rPr>
          <w:w w:val="105"/>
        </w:rPr>
        <w:t>(ATI-TEAS)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state</w:t>
      </w:r>
      <w:r>
        <w:rPr>
          <w:w w:val="105"/>
        </w:rPr>
        <w:t> recommended passing score.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60" w:h="15860"/>
          <w:pgMar w:top="780" w:bottom="280" w:left="620" w:right="1720"/>
        </w:sectPr>
      </w:pPr>
    </w:p>
    <w:p>
      <w:pPr>
        <w:spacing w:before="100"/>
        <w:ind w:left="702" w:right="0" w:firstLine="0"/>
        <w:jc w:val="left"/>
        <w:rPr>
          <w:b/>
          <w:sz w:val="21"/>
        </w:rPr>
      </w:pPr>
      <w:r>
        <w:rPr>
          <w:b/>
          <w:sz w:val="21"/>
        </w:rPr>
        <w:t>Course</w:t>
      </w:r>
      <w:r>
        <w:rPr>
          <w:b/>
          <w:spacing w:val="23"/>
          <w:sz w:val="21"/>
        </w:rPr>
        <w:t> </w:t>
      </w:r>
      <w:r>
        <w:rPr>
          <w:b/>
          <w:spacing w:val="-2"/>
          <w:sz w:val="21"/>
        </w:rPr>
        <w:t>Length:</w:t>
      </w:r>
    </w:p>
    <w:p>
      <w:pPr>
        <w:spacing w:before="100"/>
        <w:ind w:left="702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105"/>
          <w:sz w:val="21"/>
        </w:rPr>
        <w:t>X</w:t>
      </w:r>
      <w:r>
        <w:rPr>
          <w:b/>
          <w:spacing w:val="74"/>
          <w:w w:val="105"/>
          <w:sz w:val="21"/>
        </w:rPr>
        <w:t> </w:t>
      </w:r>
      <w:r>
        <w:rPr>
          <w:b/>
          <w:w w:val="105"/>
          <w:sz w:val="21"/>
        </w:rPr>
        <w:t>Full</w:t>
      </w:r>
      <w:r>
        <w:rPr>
          <w:b/>
          <w:spacing w:val="-4"/>
          <w:w w:val="105"/>
          <w:sz w:val="21"/>
        </w:rPr>
        <w:t> </w:t>
      </w:r>
      <w:r>
        <w:rPr>
          <w:b/>
          <w:spacing w:val="-8"/>
          <w:w w:val="105"/>
          <w:sz w:val="21"/>
        </w:rPr>
        <w:t>Term</w:t>
      </w:r>
    </w:p>
    <w:p>
      <w:pPr>
        <w:spacing w:before="100"/>
        <w:ind w:left="392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105"/>
          <w:sz w:val="21"/>
        </w:rPr>
        <w:t>Other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(Specify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number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weeks):</w:t>
      </w:r>
    </w:p>
    <w:p>
      <w:pPr>
        <w:spacing w:after="0"/>
        <w:jc w:val="left"/>
        <w:rPr>
          <w:sz w:val="21"/>
        </w:rPr>
        <w:sectPr>
          <w:type w:val="continuous"/>
          <w:pgSz w:w="12260" w:h="15860"/>
          <w:pgMar w:top="780" w:bottom="280" w:left="620" w:right="1720"/>
          <w:cols w:num="3" w:equalWidth="0">
            <w:col w:w="2352" w:space="434"/>
            <w:col w:w="1956" w:space="39"/>
            <w:col w:w="5139"/>
          </w:cols>
        </w:sectPr>
      </w:pPr>
    </w:p>
    <w:p>
      <w:pPr>
        <w:tabs>
          <w:tab w:pos="3405" w:val="left" w:leader="none"/>
          <w:tab w:pos="3828" w:val="right" w:leader="none"/>
        </w:tabs>
        <w:spacing w:line="280" w:lineRule="auto" w:before="55"/>
        <w:ind w:left="702" w:right="0" w:firstLine="0"/>
        <w:jc w:val="both"/>
        <w:rPr>
          <w:b/>
          <w:sz w:val="21"/>
        </w:rPr>
      </w:pPr>
      <w:r>
        <w:rPr/>
        <w:pict>
          <v:rect style="position:absolute;margin-left:202.373734pt;margin-top:-12.274889pt;width:13.364999pt;height:12.622499pt;mso-position-horizontal-relative:page;mso-position-vertical-relative:paragraph;z-index:-16136192" id="docshape1" filled="false" stroked="true" strokeweight=".74250pt" strokecolor="#000000">
            <v:stroke dashstyle="solid"/>
            <w10:wrap type="none"/>
          </v:rect>
        </w:pict>
      </w:r>
      <w:r>
        <w:rPr/>
        <w:pict>
          <v:rect style="position:absolute;margin-left:275.138733pt;margin-top:-12.274889pt;width:13.364999pt;height:12.622499pt;mso-position-horizontal-relative:page;mso-position-vertical-relative:paragraph;z-index:15729152" id="docshape2" filled="false" stroked="true" strokeweight=".74250pt" strokecolor="#000000">
            <v:stroke dashstyle="solid"/>
            <w10:wrap type="none"/>
          </v:rect>
        </w:pict>
      </w:r>
      <w:r>
        <w:rPr/>
        <w:pict>
          <v:shape style="position:absolute;margin-left:309.293732pt;margin-top:2.57511pt;width:13.4pt;height:27.5pt;mso-position-horizontal-relative:page;mso-position-vertical-relative:paragraph;z-index:15729664" id="docshape3" coordorigin="6186,52" coordsize="268,550" path="m6186,52l6453,52,6453,304,6186,304,6186,52xm6186,349l6453,349,6453,601,6186,601,6186,349xe" filled="false" stroked="true" strokeweight=".74250pt" strokecolor="#000000">
            <v:path arrowok="t"/>
            <v:stroke dashstyle="solid"/>
            <w10:wrap type="none"/>
          </v:shape>
        </w:pict>
      </w:r>
      <w:r>
        <w:rPr>
          <w:b/>
          <w:w w:val="105"/>
          <w:sz w:val="21"/>
        </w:rPr>
        <w:t>Hours Lecture:</w:t>
      </w:r>
      <w:r>
        <w:rPr>
          <w:b/>
          <w:sz w:val="21"/>
        </w:rPr>
        <w:tab/>
      </w:r>
      <w:r>
        <w:rPr>
          <w:b/>
          <w:w w:val="105"/>
          <w:sz w:val="21"/>
        </w:rPr>
        <w:t>2.00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hours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week Hours Laboratory:</w:t>
      </w:r>
      <w:r>
        <w:rPr>
          <w:b/>
          <w:sz w:val="21"/>
        </w:rPr>
        <w:tab/>
      </w:r>
      <w:r>
        <w:rPr>
          <w:b/>
          <w:w w:val="105"/>
          <w:sz w:val="21"/>
        </w:rPr>
        <w:t>0.50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hours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week </w:t>
      </w:r>
      <w:r>
        <w:rPr>
          <w:b/>
          <w:sz w:val="21"/>
        </w:rPr>
        <w:t>Course Units:</w:t>
      </w:r>
      <w:r>
        <w:rPr>
          <w:rFonts w:ascii="Times New Roman"/>
          <w:sz w:val="21"/>
        </w:rPr>
        <w:tab/>
        <w:tab/>
      </w:r>
      <w:r>
        <w:rPr>
          <w:b/>
          <w:spacing w:val="-4"/>
          <w:sz w:val="21"/>
        </w:rPr>
        <w:t>2.50</w:t>
      </w:r>
    </w:p>
    <w:p>
      <w:pPr>
        <w:tabs>
          <w:tab w:pos="3405" w:val="left" w:leader="none"/>
        </w:tabs>
        <w:spacing w:before="430"/>
        <w:ind w:left="702" w:right="0" w:firstLine="0"/>
        <w:jc w:val="both"/>
        <w:rPr>
          <w:b/>
          <w:sz w:val="21"/>
        </w:rPr>
      </w:pPr>
      <w:r>
        <w:rPr>
          <w:b/>
          <w:sz w:val="21"/>
        </w:rPr>
        <w:t>Grading</w:t>
      </w:r>
      <w:r>
        <w:rPr>
          <w:b/>
          <w:spacing w:val="26"/>
          <w:sz w:val="21"/>
        </w:rPr>
        <w:t> </w:t>
      </w:r>
      <w:r>
        <w:rPr>
          <w:b/>
          <w:spacing w:val="-2"/>
          <w:sz w:val="21"/>
        </w:rPr>
        <w:t>Method:</w:t>
      </w:r>
      <w:r>
        <w:rPr>
          <w:b/>
          <w:sz w:val="21"/>
        </w:rPr>
        <w:tab/>
      </w:r>
      <w:r>
        <w:rPr>
          <w:b/>
          <w:spacing w:val="-2"/>
          <w:sz w:val="21"/>
        </w:rPr>
        <w:t>Letter</w:t>
      </w:r>
    </w:p>
    <w:p>
      <w:pPr>
        <w:pStyle w:val="Heading1"/>
        <w:spacing w:line="295" w:lineRule="auto" w:before="55"/>
        <w:ind w:left="332" w:right="3244" w:firstLine="0"/>
      </w:pPr>
      <w:r>
        <w:rPr>
          <w:b w:val="0"/>
        </w:rPr>
        <w:br w:type="column"/>
      </w:r>
      <w:r>
        <w:rPr>
          <w:spacing w:val="-4"/>
        </w:rPr>
        <w:t>TBA </w:t>
      </w:r>
      <w:r>
        <w:rPr>
          <w:spacing w:val="-5"/>
        </w:rPr>
        <w:t>TBA</w:t>
      </w:r>
    </w:p>
    <w:p>
      <w:pPr>
        <w:spacing w:after="0" w:line="295" w:lineRule="auto"/>
        <w:sectPr>
          <w:type w:val="continuous"/>
          <w:pgSz w:w="12260" w:h="15860"/>
          <w:pgMar w:top="780" w:bottom="280" w:left="620" w:right="1720"/>
          <w:cols w:num="2" w:equalWidth="0">
            <w:col w:w="5487" w:space="40"/>
            <w:col w:w="4393"/>
          </w:cols>
        </w:sectPr>
      </w:pPr>
    </w:p>
    <w:p>
      <w:pPr>
        <w:tabs>
          <w:tab w:pos="3405" w:val="left" w:leader="none"/>
        </w:tabs>
        <w:spacing w:before="77"/>
        <w:ind w:left="702" w:right="0" w:firstLine="0"/>
        <w:jc w:val="left"/>
        <w:rPr>
          <w:b/>
          <w:sz w:val="21"/>
        </w:rPr>
      </w:pPr>
      <w:r>
        <w:rPr>
          <w:b/>
          <w:sz w:val="21"/>
        </w:rPr>
        <w:t>Credit</w:t>
      </w:r>
      <w:r>
        <w:rPr>
          <w:b/>
          <w:spacing w:val="20"/>
          <w:sz w:val="21"/>
        </w:rPr>
        <w:t> </w:t>
      </w:r>
      <w:r>
        <w:rPr>
          <w:b/>
          <w:spacing w:val="-2"/>
          <w:sz w:val="21"/>
        </w:rPr>
        <w:t>Status</w:t>
      </w:r>
      <w:r>
        <w:rPr>
          <w:b/>
          <w:sz w:val="21"/>
        </w:rPr>
        <w:tab/>
        <w:t>Associate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Degree</w:t>
      </w:r>
      <w:r>
        <w:rPr>
          <w:b/>
          <w:spacing w:val="28"/>
          <w:sz w:val="21"/>
        </w:rPr>
        <w:t> </w:t>
      </w:r>
      <w:r>
        <w:rPr>
          <w:b/>
          <w:spacing w:val="-2"/>
          <w:sz w:val="21"/>
        </w:rPr>
        <w:t>Credit</w:t>
      </w:r>
    </w:p>
    <w:p>
      <w:pPr>
        <w:spacing w:after="0"/>
        <w:jc w:val="left"/>
        <w:rPr>
          <w:sz w:val="21"/>
        </w:rPr>
        <w:sectPr>
          <w:pgSz w:w="12260" w:h="15860"/>
          <w:pgMar w:top="480" w:bottom="280" w:left="620" w:right="1720"/>
        </w:sectPr>
      </w:pPr>
    </w:p>
    <w:p>
      <w:pPr>
        <w:spacing w:line="295" w:lineRule="auto" w:before="501"/>
        <w:ind w:left="702" w:right="0" w:firstLine="0"/>
        <w:jc w:val="left"/>
        <w:rPr>
          <w:b/>
          <w:sz w:val="21"/>
        </w:rPr>
      </w:pPr>
      <w:r>
        <w:rPr>
          <w:b/>
          <w:spacing w:val="-4"/>
          <w:w w:val="105"/>
          <w:sz w:val="21"/>
        </w:rPr>
        <w:t>Transfer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4"/>
          <w:w w:val="105"/>
          <w:sz w:val="21"/>
        </w:rPr>
        <w:t>CSU: </w:t>
      </w:r>
      <w:r>
        <w:rPr>
          <w:b/>
          <w:w w:val="105"/>
          <w:sz w:val="21"/>
        </w:rPr>
        <w:t>Transfer UC:</w:t>
      </w:r>
    </w:p>
    <w:p>
      <w:pPr>
        <w:spacing w:line="295" w:lineRule="auto" w:before="501"/>
        <w:ind w:left="702" w:right="2524" w:firstLine="60"/>
        <w:jc w:val="left"/>
        <w:rPr>
          <w:b/>
          <w:sz w:val="21"/>
        </w:rPr>
      </w:pPr>
      <w:r>
        <w:rPr/>
        <w:br w:type="column"/>
      </w:r>
      <w:r>
        <w:rPr>
          <w:b/>
          <w:w w:val="105"/>
          <w:sz w:val="21"/>
        </w:rPr>
        <w:t>Effective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Date: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January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18,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2005 </w:t>
      </w:r>
      <w:r>
        <w:rPr>
          <w:b/>
          <w:spacing w:val="-6"/>
          <w:w w:val="105"/>
          <w:sz w:val="21"/>
        </w:rPr>
        <w:t>No</w:t>
      </w:r>
    </w:p>
    <w:p>
      <w:pPr>
        <w:spacing w:after="0" w:line="295" w:lineRule="auto"/>
        <w:jc w:val="left"/>
        <w:rPr>
          <w:sz w:val="21"/>
        </w:rPr>
        <w:sectPr>
          <w:type w:val="continuous"/>
          <w:pgSz w:w="12260" w:h="15860"/>
          <w:pgMar w:top="780" w:bottom="280" w:left="620" w:right="1720"/>
          <w:cols w:num="2" w:equalWidth="0">
            <w:col w:w="2195" w:space="880"/>
            <w:col w:w="6845"/>
          </w:cols>
        </w:sectPr>
      </w:pPr>
    </w:p>
    <w:p>
      <w:pPr>
        <w:spacing w:before="207"/>
        <w:ind w:left="702" w:right="0" w:firstLine="0"/>
        <w:jc w:val="left"/>
        <w:rPr>
          <w:b/>
          <w:sz w:val="21"/>
        </w:rPr>
      </w:pPr>
      <w:r>
        <w:rPr/>
        <w:pict>
          <v:group style="position:absolute;margin-left:202.002487pt;margin-top:-30.291164pt;width:14.15pt;height:28.25pt;mso-position-horizontal-relative:page;mso-position-vertical-relative:paragraph;z-index:15731712" id="docshapegroup4" coordorigin="4040,-606" coordsize="283,565">
            <v:shape style="position:absolute;left:4047;top:-599;width:268;height:550" id="docshape5" coordorigin="4047,-598" coordsize="268,550" path="m4047,-598l4315,-598,4315,-346,4047,-346,4047,-598xm4047,-301l4315,-301,4315,-49,4047,-49,4047,-301xe" filled="false" stroked="true" strokeweight=".7425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40;top:-606;width:283;height:565" type="#_x0000_t202" id="docshape6" filled="false" stroked="false">
              <v:textbox inset="0,0,0,0">
                <w:txbxContent>
                  <w:p>
                    <w:pPr>
                      <w:spacing w:before="11"/>
                      <w:ind w:left="6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3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1"/>
        </w:rPr>
        <w:t>General</w:t>
      </w:r>
      <w:r>
        <w:rPr>
          <w:b/>
          <w:spacing w:val="25"/>
          <w:sz w:val="21"/>
        </w:rPr>
        <w:t> </w:t>
      </w:r>
      <w:r>
        <w:rPr>
          <w:b/>
          <w:spacing w:val="-2"/>
          <w:sz w:val="21"/>
        </w:rPr>
        <w:t>Education:</w:t>
      </w:r>
    </w:p>
    <w:p>
      <w:pPr>
        <w:spacing w:before="130"/>
        <w:ind w:left="702" w:right="0" w:firstLine="0"/>
        <w:jc w:val="left"/>
        <w:rPr>
          <w:b/>
          <w:sz w:val="21"/>
        </w:rPr>
      </w:pPr>
      <w:r>
        <w:rPr/>
        <w:pict>
          <v:group style="position:absolute;margin-left:201.259979pt;margin-top:8.923831pt;width:317.8pt;height:1.5pt;mso-position-horizontal-relative:page;mso-position-vertical-relative:paragraph;z-index:15730176" id="docshapegroup7" coordorigin="4025,178" coordsize="6356,30">
            <v:rect style="position:absolute;left:4025;top:178;width:6356;height:15" id="docshape8" filled="true" fillcolor="#999999" stroked="false">
              <v:fill type="solid"/>
            </v:rect>
            <v:shape style="position:absolute;left:4025;top:178;width:6356;height:30" id="docshape9" coordorigin="4025,178" coordsize="6356,30" path="m10381,178l10366,193,4025,193,4025,208,10366,208,10381,208,10381,193,10381,178xe" filled="true" fillcolor="#ededed" stroked="false">
              <v:path arrowok="t"/>
              <v:fill type="solid"/>
            </v:shape>
            <v:shape style="position:absolute;left:4025;top:178;width:15;height:30" id="docshape10" coordorigin="4025,178" coordsize="15,30" path="m4025,208l4025,178,4040,178,4040,193,4025,20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1"/>
        </w:rPr>
        <w:t>El</w:t>
      </w:r>
      <w:r>
        <w:rPr>
          <w:b/>
          <w:spacing w:val="-11"/>
          <w:w w:val="105"/>
          <w:sz w:val="21"/>
        </w:rPr>
        <w:t> </w:t>
      </w:r>
      <w:r>
        <w:rPr>
          <w:b/>
          <w:w w:val="105"/>
          <w:sz w:val="21"/>
        </w:rPr>
        <w:t>Camino</w:t>
      </w:r>
      <w:r>
        <w:rPr>
          <w:b/>
          <w:spacing w:val="-11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College:</w:t>
      </w:r>
    </w:p>
    <w:p>
      <w:pPr>
        <w:spacing w:before="115"/>
        <w:ind w:left="702" w:right="0" w:firstLine="0"/>
        <w:jc w:val="left"/>
        <w:rPr>
          <w:b/>
          <w:sz w:val="21"/>
        </w:rPr>
      </w:pPr>
      <w:r>
        <w:rPr/>
        <w:pict>
          <v:group style="position:absolute;margin-left:201.259979pt;margin-top:8.173822pt;width:317.8pt;height:1.5pt;mso-position-horizontal-relative:page;mso-position-vertical-relative:paragraph;z-index:15730688" id="docshapegroup11" coordorigin="4025,163" coordsize="6356,30">
            <v:rect style="position:absolute;left:4025;top:163;width:6356;height:15" id="docshape12" filled="true" fillcolor="#999999" stroked="false">
              <v:fill type="solid"/>
            </v:rect>
            <v:shape style="position:absolute;left:4025;top:163;width:6356;height:30" id="docshape13" coordorigin="4025,163" coordsize="6356,30" path="m10381,163l10366,178,4025,178,4025,193,10366,193,10381,193,10381,178,10381,163xe" filled="true" fillcolor="#ededed" stroked="false">
              <v:path arrowok="t"/>
              <v:fill type="solid"/>
            </v:shape>
            <v:shape style="position:absolute;left:4025;top:163;width:15;height:30" id="docshape14" coordorigin="4025,163" coordsize="15,30" path="m4025,193l4025,163,4040,163,4040,178,4025,19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1"/>
        </w:rPr>
        <w:t>CSU</w:t>
      </w:r>
      <w:r>
        <w:rPr>
          <w:b/>
          <w:spacing w:val="-10"/>
          <w:w w:val="105"/>
          <w:sz w:val="21"/>
        </w:rPr>
        <w:t> </w:t>
      </w:r>
      <w:r>
        <w:rPr>
          <w:b/>
          <w:spacing w:val="-5"/>
          <w:w w:val="105"/>
          <w:sz w:val="21"/>
        </w:rPr>
        <w:t>GE:</w:t>
      </w:r>
    </w:p>
    <w:p>
      <w:pPr>
        <w:spacing w:before="115"/>
        <w:ind w:left="702" w:right="0" w:firstLine="0"/>
        <w:jc w:val="left"/>
        <w:rPr>
          <w:b/>
          <w:sz w:val="21"/>
        </w:rPr>
      </w:pPr>
      <w:r>
        <w:rPr/>
        <w:pict>
          <v:group style="position:absolute;margin-left:201.259979pt;margin-top:8.173875pt;width:317.8pt;height:1.5pt;mso-position-horizontal-relative:page;mso-position-vertical-relative:paragraph;z-index:15731200" id="docshapegroup15" coordorigin="4025,163" coordsize="6356,30">
            <v:rect style="position:absolute;left:4025;top:163;width:6356;height:15" id="docshape16" filled="true" fillcolor="#999999" stroked="false">
              <v:fill type="solid"/>
            </v:rect>
            <v:shape style="position:absolute;left:4025;top:163;width:6356;height:30" id="docshape17" coordorigin="4025,163" coordsize="6356,30" path="m10381,163l10366,178,4025,178,4025,193,10366,193,10381,193,10381,178,10381,163xe" filled="true" fillcolor="#ededed" stroked="false">
              <v:path arrowok="t"/>
              <v:fill type="solid"/>
            </v:shape>
            <v:shape style="position:absolute;left:4025;top:163;width:15;height:30" id="docshape18" coordorigin="4025,163" coordsize="15,30" path="m4025,193l4025,163,4040,163,4040,178,4025,19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spacing w:val="-2"/>
          <w:w w:val="105"/>
          <w:sz w:val="21"/>
        </w:rPr>
        <w:t>IGETC: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189" w:after="0"/>
        <w:ind w:left="944" w:right="0" w:hanging="243"/>
        <w:jc w:val="left"/>
        <w:rPr>
          <w:b/>
          <w:sz w:val="21"/>
        </w:rPr>
      </w:pPr>
      <w:r>
        <w:rPr>
          <w:b/>
          <w:sz w:val="21"/>
        </w:rPr>
        <w:t>OUTCOMES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7"/>
          <w:sz w:val="21"/>
        </w:rPr>
        <w:t> </w:t>
      </w:r>
      <w:r>
        <w:rPr>
          <w:b/>
          <w:spacing w:val="-2"/>
          <w:sz w:val="21"/>
        </w:rPr>
        <w:t>OBJECTIVES</w:t>
      </w:r>
    </w:p>
    <w:p>
      <w:pPr>
        <w:pStyle w:val="ListParagraph"/>
        <w:numPr>
          <w:ilvl w:val="1"/>
          <w:numId w:val="1"/>
        </w:numPr>
        <w:tabs>
          <w:tab w:pos="1635" w:val="left" w:leader="none"/>
        </w:tabs>
        <w:spacing w:line="235" w:lineRule="auto" w:before="208" w:after="0"/>
        <w:ind w:left="1355" w:right="331" w:firstLine="0"/>
        <w:jc w:val="left"/>
        <w:rPr>
          <w:b/>
          <w:sz w:val="21"/>
        </w:rPr>
      </w:pPr>
      <w:r>
        <w:rPr>
          <w:b/>
          <w:w w:val="105"/>
          <w:sz w:val="21"/>
        </w:rPr>
        <w:t>COURSE STUDENT LEARNING OUTCOMES (The course student learning outcomes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are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listed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below,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along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with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representative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assessment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method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for each.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Student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learning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outcomes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are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not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subject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review,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revision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or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approval</w:t>
      </w:r>
      <w:r>
        <w:rPr>
          <w:b/>
          <w:w w:val="105"/>
          <w:sz w:val="21"/>
        </w:rPr>
        <w:t> by the College Curriculum Committee)</w:t>
      </w:r>
    </w:p>
    <w:p>
      <w:pPr>
        <w:pStyle w:val="BodyText"/>
        <w:spacing w:line="235" w:lineRule="auto" w:before="136"/>
        <w:ind w:left="2365" w:right="375"/>
      </w:pPr>
      <w:r>
        <w:rPr>
          <w:b/>
          <w:w w:val="105"/>
          <w:u w:val="single"/>
        </w:rPr>
        <w:t>Nursin</w:t>
      </w:r>
      <w:r>
        <w:rPr>
          <w:b/>
          <w:w w:val="105"/>
        </w:rPr>
        <w:t>g</w:t>
      </w:r>
      <w:r>
        <w:rPr>
          <w:rFonts w:ascii="Times New Roman"/>
          <w:w w:val="105"/>
          <w:u w:val="single"/>
        </w:rPr>
        <w:t> </w:t>
      </w:r>
      <w:r>
        <w:rPr>
          <w:b/>
          <w:w w:val="105"/>
          <w:u w:val="single"/>
        </w:rPr>
        <w:t>Care Plan:</w:t>
      </w:r>
      <w:r>
        <w:rPr>
          <w:b/>
          <w:w w:val="105"/>
        </w:rPr>
        <w:t> </w:t>
      </w:r>
      <w:r>
        <w:rPr>
          <w:w w:val="105"/>
        </w:rPr>
        <w:t>Formulate nursing care plans that demonstrate proficient</w:t>
      </w:r>
      <w:r>
        <w:rPr>
          <w:spacing w:val="-12"/>
          <w:w w:val="105"/>
        </w:rPr>
        <w:t> </w:t>
      </w:r>
      <w:r>
        <w:rPr>
          <w:w w:val="105"/>
        </w:rPr>
        <w:t>application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nursing</w:t>
      </w:r>
      <w:r>
        <w:rPr>
          <w:spacing w:val="-12"/>
          <w:w w:val="105"/>
        </w:rPr>
        <w:t> </w:t>
      </w:r>
      <w:r>
        <w:rPr>
          <w:w w:val="105"/>
        </w:rPr>
        <w:t>process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relates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patient,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68" w:lineRule="auto" w:before="30" w:after="0"/>
        <w:ind w:left="2365" w:right="440" w:hanging="416"/>
        <w:jc w:val="left"/>
        <w:rPr>
          <w:sz w:val="19"/>
        </w:rPr>
      </w:pPr>
      <w:r>
        <w:rPr>
          <w:w w:val="105"/>
          <w:sz w:val="21"/>
        </w:rPr>
        <w:t>focusing in on developmental attributes, functional ability and family </w:t>
      </w:r>
      <w:r>
        <w:rPr>
          <w:spacing w:val="-2"/>
          <w:w w:val="105"/>
          <w:sz w:val="21"/>
        </w:rPr>
        <w:t>dynamics.</w:t>
      </w:r>
      <w:r>
        <w:rPr>
          <w:spacing w:val="-14"/>
          <w:w w:val="105"/>
          <w:sz w:val="21"/>
        </w:rPr>
        <w:t> </w:t>
      </w:r>
      <w:r>
        <w:rPr>
          <w:spacing w:val="-2"/>
          <w:w w:val="105"/>
          <w:sz w:val="21"/>
        </w:rPr>
        <w:t>Also include the impact of culture, sprituality, </w:t>
      </w:r>
      <w:r>
        <w:rPr>
          <w:spacing w:val="-2"/>
          <w:w w:val="105"/>
          <w:sz w:val="21"/>
        </w:rPr>
        <w:t>self-management,</w:t>
      </w:r>
    </w:p>
    <w:p>
      <w:pPr>
        <w:pStyle w:val="BodyText"/>
        <w:spacing w:line="235" w:lineRule="auto" w:before="15"/>
        <w:ind w:left="2365" w:right="375"/>
      </w:pP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sexuality.</w:t>
      </w:r>
      <w:r>
        <w:rPr>
          <w:spacing w:val="34"/>
          <w:w w:val="105"/>
        </w:rPr>
        <w:t> </w:t>
      </w:r>
      <w:r>
        <w:rPr>
          <w:w w:val="105"/>
        </w:rPr>
        <w:t>Include</w:t>
      </w:r>
      <w:r>
        <w:rPr>
          <w:spacing w:val="-14"/>
          <w:w w:val="105"/>
        </w:rPr>
        <w:t> </w:t>
      </w:r>
      <w:r>
        <w:rPr>
          <w:w w:val="105"/>
        </w:rPr>
        <w:t>those</w:t>
      </w:r>
      <w:r>
        <w:rPr>
          <w:spacing w:val="-14"/>
          <w:w w:val="105"/>
        </w:rPr>
        <w:t> </w:t>
      </w:r>
      <w:r>
        <w:rPr>
          <w:w w:val="105"/>
        </w:rPr>
        <w:t>health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illness</w:t>
      </w:r>
      <w:r>
        <w:rPr>
          <w:spacing w:val="-14"/>
          <w:w w:val="105"/>
        </w:rPr>
        <w:t> </w:t>
      </w:r>
      <w:r>
        <w:rPr>
          <w:w w:val="105"/>
        </w:rPr>
        <w:t>concepts</w:t>
      </w:r>
      <w:r>
        <w:rPr>
          <w:spacing w:val="-14"/>
          <w:w w:val="105"/>
        </w:rPr>
        <w:t> </w:t>
      </w:r>
      <w:r>
        <w:rPr>
          <w:w w:val="105"/>
        </w:rPr>
        <w:t>most</w:t>
      </w:r>
      <w:r>
        <w:rPr>
          <w:spacing w:val="-14"/>
          <w:w w:val="105"/>
        </w:rPr>
        <w:t> </w:t>
      </w:r>
      <w:r>
        <w:rPr>
          <w:w w:val="105"/>
        </w:rPr>
        <w:t>impacted</w:t>
      </w:r>
      <w:r>
        <w:rPr>
          <w:spacing w:val="-14"/>
          <w:w w:val="105"/>
        </w:rPr>
        <w:t> </w:t>
      </w:r>
      <w:r>
        <w:rPr>
          <w:w w:val="105"/>
        </w:rPr>
        <w:t>by the patient's disease state or disorder.</w:t>
      </w:r>
    </w:p>
    <w:p>
      <w:pPr>
        <w:spacing w:line="240" w:lineRule="exact" w:before="117"/>
        <w:ind w:left="2365" w:right="0" w:firstLine="0"/>
        <w:jc w:val="left"/>
        <w:rPr>
          <w:sz w:val="21"/>
        </w:rPr>
      </w:pPr>
      <w:r>
        <w:rPr>
          <w:b/>
          <w:w w:val="105"/>
          <w:sz w:val="21"/>
          <w:u w:val="single"/>
        </w:rPr>
        <w:t>Clinical</w:t>
      </w:r>
      <w:r>
        <w:rPr>
          <w:b/>
          <w:spacing w:val="-12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Nursin</w:t>
      </w:r>
      <w:r>
        <w:rPr>
          <w:b/>
          <w:w w:val="105"/>
          <w:sz w:val="21"/>
        </w:rPr>
        <w:t>g</w:t>
      </w:r>
      <w:r>
        <w:rPr>
          <w:rFonts w:ascii="Times New Roman"/>
          <w:spacing w:val="-7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Skills:</w:t>
      </w:r>
      <w:r>
        <w:rPr>
          <w:b/>
          <w:spacing w:val="-1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student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will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also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able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completely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perform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68" w:lineRule="auto" w:before="28" w:after="0"/>
        <w:ind w:left="2365" w:right="411" w:hanging="416"/>
        <w:jc w:val="left"/>
        <w:rPr>
          <w:sz w:val="19"/>
        </w:rPr>
      </w:pPr>
      <w:r>
        <w:rPr>
          <w:w w:val="105"/>
          <w:sz w:val="21"/>
        </w:rPr>
        <w:t>selected clinical nursing skills that adequately address the biophysical concepts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focusing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glucose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regulation,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gas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exchange,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altered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nutritional</w:t>
      </w:r>
    </w:p>
    <w:p>
      <w:pPr>
        <w:pStyle w:val="BodyText"/>
        <w:spacing w:before="11"/>
        <w:ind w:left="2365"/>
      </w:pPr>
      <w:r>
        <w:rPr>
          <w:w w:val="105"/>
        </w:rPr>
        <w:t>states,</w:t>
      </w:r>
      <w:r>
        <w:rPr>
          <w:spacing w:val="-13"/>
          <w:w w:val="105"/>
        </w:rPr>
        <w:t> </w:t>
      </w:r>
      <w:r>
        <w:rPr>
          <w:w w:val="105"/>
        </w:rPr>
        <w:t>tissue</w:t>
      </w:r>
      <w:r>
        <w:rPr>
          <w:spacing w:val="-12"/>
          <w:w w:val="105"/>
        </w:rPr>
        <w:t> </w:t>
      </w:r>
      <w:r>
        <w:rPr>
          <w:w w:val="105"/>
        </w:rPr>
        <w:t>integrity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elimination.</w:t>
      </w:r>
    </w:p>
    <w:p>
      <w:pPr>
        <w:spacing w:line="240" w:lineRule="exact" w:before="115"/>
        <w:ind w:left="2365" w:right="0" w:firstLine="0"/>
        <w:jc w:val="left"/>
        <w:rPr>
          <w:sz w:val="21"/>
        </w:rPr>
      </w:pPr>
      <w:r>
        <w:rPr>
          <w:b/>
          <w:w w:val="105"/>
          <w:sz w:val="21"/>
          <w:u w:val="single"/>
        </w:rPr>
        <w:t>Le</w:t>
      </w:r>
      <w:r>
        <w:rPr>
          <w:b/>
          <w:w w:val="105"/>
          <w:sz w:val="21"/>
        </w:rPr>
        <w:t>g</w:t>
      </w:r>
      <w:r>
        <w:rPr>
          <w:b/>
          <w:w w:val="105"/>
          <w:sz w:val="21"/>
          <w:u w:val="single"/>
        </w:rPr>
        <w:t>al</w:t>
      </w:r>
      <w:r>
        <w:rPr>
          <w:b/>
          <w:spacing w:val="-12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and</w:t>
      </w:r>
      <w:r>
        <w:rPr>
          <w:b/>
          <w:spacing w:val="-12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Ethical</w:t>
      </w:r>
      <w:r>
        <w:rPr>
          <w:b/>
          <w:spacing w:val="-12"/>
          <w:w w:val="105"/>
          <w:sz w:val="21"/>
          <w:u w:val="single"/>
        </w:rPr>
        <w:t> </w:t>
      </w:r>
      <w:r>
        <w:rPr>
          <w:b/>
          <w:w w:val="105"/>
          <w:sz w:val="21"/>
          <w:u w:val="single"/>
        </w:rPr>
        <w:t>Issues:</w:t>
      </w:r>
      <w:r>
        <w:rPr>
          <w:b/>
          <w:spacing w:val="-11"/>
          <w:w w:val="105"/>
          <w:sz w:val="21"/>
        </w:rPr>
        <w:t> </w:t>
      </w:r>
      <w:r>
        <w:rPr>
          <w:w w:val="105"/>
          <w:sz w:val="21"/>
        </w:rPr>
        <w:t>Compare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contrast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legal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ethical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35" w:lineRule="auto" w:before="2" w:after="0"/>
        <w:ind w:left="2365" w:right="774" w:hanging="416"/>
        <w:jc w:val="left"/>
        <w:rPr>
          <w:sz w:val="19"/>
        </w:rPr>
      </w:pPr>
      <w:r>
        <w:rPr>
          <w:w w:val="105"/>
          <w:sz w:val="21"/>
        </w:rPr>
        <w:t>responsibilities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professional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practice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licensed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vocational</w:t>
      </w:r>
      <w:r>
        <w:rPr>
          <w:w w:val="105"/>
          <w:sz w:val="21"/>
        </w:rPr>
        <w:t> nurse with that of the registered nurse.</w:t>
      </w:r>
    </w:p>
    <w:p>
      <w:pPr>
        <w:pStyle w:val="BodyText"/>
        <w:spacing w:line="235" w:lineRule="auto" w:before="180"/>
        <w:ind w:left="1296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above</w:t>
      </w:r>
      <w:r>
        <w:rPr>
          <w:spacing w:val="-11"/>
          <w:w w:val="105"/>
        </w:rPr>
        <w:t> </w:t>
      </w:r>
      <w:r>
        <w:rPr>
          <w:w w:val="105"/>
        </w:rPr>
        <w:t>SLOs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most</w:t>
      </w:r>
      <w:r>
        <w:rPr>
          <w:spacing w:val="-11"/>
          <w:w w:val="105"/>
        </w:rPr>
        <w:t> </w:t>
      </w:r>
      <w:r>
        <w:rPr>
          <w:w w:val="105"/>
        </w:rPr>
        <w:t>recent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SLOs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course</w:t>
      </w:r>
      <w:r>
        <w:rPr>
          <w:spacing w:val="-11"/>
          <w:w w:val="105"/>
        </w:rPr>
        <w:t> </w:t>
      </w:r>
      <w:r>
        <w:rPr>
          <w:w w:val="105"/>
        </w:rPr>
        <w:t>review.</w:t>
      </w:r>
      <w:r>
        <w:rPr>
          <w:spacing w:val="-11"/>
          <w:w w:val="105"/>
        </w:rPr>
        <w:t> </w:t>
      </w:r>
      <w:r>
        <w:rPr>
          <w:w w:val="105"/>
        </w:rPr>
        <w:t>For the most current SLO statements, visit the El Camino College SLO webpage at </w:t>
      </w:r>
      <w:hyperlink r:id="rId6">
        <w:r>
          <w:rPr>
            <w:color w:val="0000ED"/>
            <w:spacing w:val="-2"/>
            <w:w w:val="105"/>
            <w:u w:val="single" w:color="0000ED"/>
          </w:rPr>
          <w:t>http://www.elcamino.edu/academics/slo/</w:t>
        </w:r>
      </w:hyperlink>
      <w:r>
        <w:rPr>
          <w:spacing w:val="-2"/>
          <w:w w:val="10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35" w:val="left" w:leader="none"/>
        </w:tabs>
        <w:spacing w:line="235" w:lineRule="auto" w:before="1" w:after="0"/>
        <w:ind w:left="1355" w:right="657" w:firstLine="0"/>
        <w:jc w:val="left"/>
        <w:rPr>
          <w:b/>
          <w:sz w:val="21"/>
        </w:rPr>
      </w:pPr>
      <w:r>
        <w:rPr>
          <w:b/>
          <w:w w:val="105"/>
          <w:sz w:val="21"/>
        </w:rPr>
        <w:t>Course Student Learning Objectives (The major learning objective for students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enrolled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in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this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course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are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listed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below,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along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with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representative</w:t>
      </w:r>
      <w:r>
        <w:rPr>
          <w:b/>
          <w:w w:val="105"/>
          <w:sz w:val="21"/>
        </w:rPr>
        <w:t> assessment method for each)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36" w:after="0"/>
        <w:ind w:left="1474" w:right="274" w:hanging="223"/>
        <w:jc w:val="left"/>
        <w:rPr>
          <w:sz w:val="21"/>
        </w:rPr>
      </w:pPr>
      <w:r>
        <w:rPr>
          <w:w w:val="105"/>
          <w:sz w:val="21"/>
        </w:rPr>
        <w:t>Utilize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Process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formulate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individual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care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plans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considering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w w:val="105"/>
          <w:sz w:val="21"/>
        </w:rPr>
        <w:t> concept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areas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fluid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electrolytes,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acid-base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balance,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gas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exchange,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hormonal and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glucose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regulation,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nutrition,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elimination,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perfusion,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tissue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integrity,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and/or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pain.</w:t>
      </w:r>
    </w:p>
    <w:p>
      <w:pPr>
        <w:spacing w:before="122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Other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(specify)</w:t>
      </w:r>
    </w:p>
    <w:p>
      <w:pPr>
        <w:pStyle w:val="BodyText"/>
        <w:spacing w:before="119"/>
        <w:ind w:left="2068"/>
      </w:pPr>
      <w:r>
        <w:rPr>
          <w:w w:val="105"/>
        </w:rPr>
        <w:t>Nursing</w:t>
      </w:r>
      <w:r>
        <w:rPr>
          <w:spacing w:val="-13"/>
          <w:w w:val="105"/>
        </w:rPr>
        <w:t> </w:t>
      </w:r>
      <w:r>
        <w:rPr>
          <w:w w:val="105"/>
        </w:rPr>
        <w:t>care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plan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19" w:after="0"/>
        <w:ind w:left="1474" w:right="419" w:hanging="223"/>
        <w:jc w:val="left"/>
        <w:rPr>
          <w:sz w:val="21"/>
        </w:rPr>
      </w:pPr>
      <w:r>
        <w:rPr>
          <w:w w:val="105"/>
          <w:sz w:val="21"/>
        </w:rPr>
        <w:t>Discuss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core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competencies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care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including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communication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safety</w:t>
      </w:r>
      <w:r>
        <w:rPr>
          <w:w w:val="105"/>
          <w:sz w:val="21"/>
        </w:rPr>
        <w:t> when providing patient care.</w:t>
      </w:r>
    </w:p>
    <w:p>
      <w:pPr>
        <w:spacing w:before="120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Class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Performance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40" w:lineRule="auto" w:before="119" w:after="0"/>
        <w:ind w:left="1474" w:right="0" w:hanging="224"/>
        <w:jc w:val="left"/>
        <w:rPr>
          <w:sz w:val="21"/>
        </w:rPr>
      </w:pPr>
      <w:r>
        <w:rPr>
          <w:w w:val="105"/>
          <w:sz w:val="21"/>
        </w:rPr>
        <w:t>Demonstrate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competency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performance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spacing w:val="-15"/>
          <w:w w:val="105"/>
          <w:sz w:val="21"/>
        </w:rPr>
        <w:t> </w:t>
      </w:r>
      <w:r>
        <w:rPr>
          <w:spacing w:val="-2"/>
          <w:w w:val="105"/>
          <w:sz w:val="21"/>
        </w:rPr>
        <w:t>skills.</w:t>
      </w:r>
    </w:p>
    <w:p>
      <w:pPr>
        <w:spacing w:before="119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Performance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exams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23" w:after="0"/>
        <w:ind w:left="1474" w:right="641" w:hanging="223"/>
        <w:jc w:val="left"/>
        <w:rPr>
          <w:sz w:val="21"/>
        </w:rPr>
      </w:pPr>
      <w:r>
        <w:rPr>
          <w:w w:val="105"/>
          <w:sz w:val="21"/>
        </w:rPr>
        <w:t>Examine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personal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preference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concepts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culture,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spirituality,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adherence,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w w:val="105"/>
          <w:sz w:val="21"/>
        </w:rPr>
        <w:t> self-mangement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discuss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how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these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relate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process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health </w:t>
      </w:r>
      <w:r>
        <w:rPr>
          <w:spacing w:val="-2"/>
          <w:w w:val="105"/>
          <w:sz w:val="21"/>
        </w:rPr>
        <w:t>promotion.</w:t>
      </w:r>
    </w:p>
    <w:p>
      <w:pPr>
        <w:spacing w:before="122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Objective</w:t>
      </w:r>
      <w:r>
        <w:rPr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Exams</w:t>
      </w:r>
    </w:p>
    <w:p>
      <w:pPr>
        <w:spacing w:after="0"/>
        <w:jc w:val="left"/>
        <w:rPr>
          <w:sz w:val="19"/>
        </w:rPr>
        <w:sectPr>
          <w:type w:val="continuous"/>
          <w:pgSz w:w="12260" w:h="15860"/>
          <w:pgMar w:top="780" w:bottom="280" w:left="620" w:right="1720"/>
        </w:sectPr>
      </w:pP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81" w:after="0"/>
        <w:ind w:left="1474" w:right="879" w:hanging="223"/>
        <w:jc w:val="left"/>
        <w:rPr>
          <w:sz w:val="21"/>
        </w:rPr>
      </w:pPr>
      <w:r>
        <w:rPr>
          <w:w w:val="105"/>
          <w:sz w:val="21"/>
        </w:rPr>
        <w:t>Compare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contrast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legal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roles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ethical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responsibilities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within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w w:val="105"/>
          <w:sz w:val="21"/>
        </w:rPr>
        <w:t> </w:t>
      </w:r>
      <w:r>
        <w:rPr>
          <w:spacing w:val="-2"/>
          <w:w w:val="105"/>
          <w:sz w:val="21"/>
        </w:rPr>
        <w:t>profession.</w:t>
      </w:r>
    </w:p>
    <w:p>
      <w:pPr>
        <w:spacing w:before="120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Multiple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Choice</w:t>
      </w: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35" w:lineRule="auto" w:before="123" w:after="0"/>
        <w:ind w:left="1474" w:right="491" w:hanging="223"/>
        <w:jc w:val="left"/>
        <w:rPr>
          <w:sz w:val="21"/>
        </w:rPr>
      </w:pPr>
      <w:r>
        <w:rPr>
          <w:w w:val="105"/>
          <w:sz w:val="21"/>
        </w:rPr>
        <w:t>Evaluate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what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role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clinical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judgement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leadership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play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modifying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patient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care</w:t>
      </w:r>
      <w:r>
        <w:rPr>
          <w:w w:val="105"/>
          <w:sz w:val="21"/>
        </w:rPr>
        <w:t> and providing for a quality health care environment.</w:t>
      </w:r>
    </w:p>
    <w:p>
      <w:pPr>
        <w:spacing w:before="121"/>
        <w:ind w:left="2068" w:right="0" w:firstLine="0"/>
        <w:jc w:val="left"/>
        <w:rPr>
          <w:sz w:val="19"/>
        </w:rPr>
      </w:pPr>
      <w:r>
        <w:rPr>
          <w:w w:val="105"/>
          <w:sz w:val="19"/>
        </w:rPr>
        <w:t>Reading</w:t>
      </w:r>
      <w:r>
        <w:rPr>
          <w:spacing w:val="-8"/>
          <w:w w:val="105"/>
          <w:sz w:val="19"/>
        </w:rPr>
        <w:t> </w:t>
      </w:r>
      <w:r>
        <w:rPr>
          <w:spacing w:val="-2"/>
          <w:w w:val="105"/>
          <w:sz w:val="19"/>
        </w:rPr>
        <w:t>reports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192" w:lineRule="auto" w:before="142" w:after="0"/>
        <w:ind w:left="702" w:right="477" w:firstLine="0"/>
        <w:jc w:val="left"/>
        <w:rPr>
          <w:b/>
          <w:sz w:val="21"/>
        </w:rPr>
      </w:pPr>
      <w:r>
        <w:rPr>
          <w:b/>
          <w:w w:val="105"/>
          <w:sz w:val="21"/>
        </w:rPr>
        <w:t>OUTLINE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SUBJECT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MATTER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(Topics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are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detailed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enough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enable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qualified</w:t>
      </w:r>
      <w:r>
        <w:rPr>
          <w:b/>
          <w:w w:val="105"/>
          <w:sz w:val="21"/>
        </w:rPr>
        <w:t> instructor to determine the major areas that should be covered as well as ensure consistency from instructor to instructor and semester to semester.)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08"/>
        <w:gridCol w:w="1233"/>
        <w:gridCol w:w="4827"/>
      </w:tblGrid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line="220" w:lineRule="atLeast" w:before="13"/>
              <w:ind w:left="462" w:right="127" w:hanging="3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Lecture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or </w:t>
            </w:r>
            <w:r>
              <w:rPr>
                <w:b/>
                <w:spacing w:val="-4"/>
                <w:w w:val="105"/>
                <w:sz w:val="19"/>
              </w:rPr>
              <w:t>Lab</w:t>
            </w:r>
          </w:p>
        </w:tc>
        <w:tc>
          <w:tcPr>
            <w:tcW w:w="1708" w:type="dxa"/>
          </w:tcPr>
          <w:p>
            <w:pPr>
              <w:pStyle w:val="TableParagraph"/>
              <w:spacing w:line="220" w:lineRule="atLeast" w:before="13"/>
              <w:ind w:left="568" w:hanging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Approximate </w:t>
            </w:r>
            <w:r>
              <w:rPr>
                <w:b/>
                <w:spacing w:val="-4"/>
                <w:w w:val="105"/>
                <w:sz w:val="19"/>
              </w:rPr>
              <w:t>Hours</w:t>
            </w:r>
          </w:p>
        </w:tc>
        <w:tc>
          <w:tcPr>
            <w:tcW w:w="1233" w:type="dxa"/>
          </w:tcPr>
          <w:p>
            <w:pPr>
              <w:pStyle w:val="TableParagraph"/>
              <w:spacing w:line="220" w:lineRule="atLeast" w:before="13"/>
              <w:ind w:left="242" w:firstLine="11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Topic </w:t>
            </w:r>
            <w:r>
              <w:rPr>
                <w:b/>
                <w:spacing w:val="-2"/>
                <w:sz w:val="19"/>
              </w:rPr>
              <w:t>Number</w:t>
            </w:r>
          </w:p>
        </w:tc>
        <w:tc>
          <w:tcPr>
            <w:tcW w:w="4827" w:type="dxa"/>
          </w:tcPr>
          <w:p>
            <w:pPr>
              <w:pStyle w:val="TableParagraph"/>
              <w:spacing w:before="118"/>
              <w:ind w:left="1840" w:right="18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Major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Topic</w:t>
            </w:r>
          </w:p>
        </w:tc>
      </w:tr>
      <w:tr>
        <w:trPr>
          <w:trHeight w:val="1306" w:hRule="atLeast"/>
        </w:trPr>
        <w:tc>
          <w:tcPr>
            <w:tcW w:w="1277" w:type="dxa"/>
            <w:tcBorders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2.5</w:t>
            </w:r>
          </w:p>
        </w:tc>
        <w:tc>
          <w:tcPr>
            <w:tcW w:w="123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I</w:t>
            </w:r>
          </w:p>
        </w:tc>
        <w:tc>
          <w:tcPr>
            <w:tcW w:w="4827" w:type="dxa"/>
            <w:tcBorders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Clinical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Judgement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Critical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thnking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B.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Test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taking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strategies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C.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Setting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priorities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D.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Time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management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35" w:lineRule="auto" w:before="59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Thermoregulation,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Perfusion,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gas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Exchange, </w:t>
            </w:r>
            <w:r>
              <w:rPr>
                <w:b/>
                <w:spacing w:val="-4"/>
                <w:w w:val="105"/>
                <w:sz w:val="21"/>
              </w:rPr>
              <w:t>Pain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Vital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signs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B.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Hypertension</w:t>
            </w:r>
          </w:p>
        </w:tc>
      </w:tr>
      <w:tr>
        <w:trPr>
          <w:trHeight w:val="1306" w:hRule="atLeast"/>
        </w:trPr>
        <w:tc>
          <w:tcPr>
            <w:tcW w:w="1277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Health</w:t>
            </w:r>
            <w:r>
              <w:rPr>
                <w:b/>
                <w:spacing w:val="-1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Care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Quality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Nursing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theory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philosophy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34" w:val="left" w:leader="none"/>
              </w:tabs>
              <w:spacing w:line="238" w:lineRule="exact" w:before="0" w:after="0"/>
              <w:ind w:left="1034" w:right="0" w:hanging="24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The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nursing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process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34" w:val="left" w:leader="none"/>
              </w:tabs>
              <w:spacing w:line="238" w:lineRule="exact" w:before="0" w:after="0"/>
              <w:ind w:left="1034" w:right="0" w:hanging="24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Maslow's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Hierarchy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Human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Needs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34" w:val="left" w:leader="none"/>
              </w:tabs>
              <w:spacing w:line="240" w:lineRule="exact" w:before="0" w:after="0"/>
              <w:ind w:left="1034" w:right="0" w:hanging="24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Jean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Watson's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Model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Caring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IV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Physical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Integrity,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Infection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Peptic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ulcer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disease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B.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asepsis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C.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Surgical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asepsis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V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Safety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Medication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administration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74" w:val="left" w:leader="none"/>
              </w:tabs>
              <w:spacing w:line="238" w:lineRule="exact" w:before="0" w:after="0"/>
              <w:ind w:left="973" w:right="0" w:hanging="24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Oral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medications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74" w:val="left" w:leader="none"/>
              </w:tabs>
              <w:spacing w:line="240" w:lineRule="exact" w:before="0" w:after="0"/>
              <w:ind w:left="973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Parenteral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medications</w:t>
            </w:r>
          </w:p>
        </w:tc>
      </w:tr>
      <w:tr>
        <w:trPr>
          <w:trHeight w:val="1306" w:hRule="atLeast"/>
        </w:trPr>
        <w:tc>
          <w:tcPr>
            <w:tcW w:w="1277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VI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Communication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Data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collection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35" w:val="left" w:leader="none"/>
              </w:tabs>
              <w:spacing w:line="235" w:lineRule="auto" w:before="2" w:after="0"/>
              <w:ind w:left="66" w:right="1464" w:firstLine="30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Electronic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health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record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documentation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47" w:val="left" w:leader="none"/>
              </w:tabs>
              <w:spacing w:line="239" w:lineRule="exact" w:before="0" w:after="0"/>
              <w:ind w:left="646" w:right="0" w:hanging="279"/>
              <w:jc w:val="left"/>
              <w:rPr>
                <w:sz w:val="21"/>
              </w:rPr>
            </w:pPr>
            <w:r>
              <w:rPr>
                <w:sz w:val="21"/>
              </w:rPr>
              <w:t>Therapeutic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communication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VII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Patient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Education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Health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Promotion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z w:val="21"/>
              </w:rPr>
              <w:t>Educational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approaches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z w:val="21"/>
              </w:rPr>
              <w:t>Learning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2"/>
                <w:sz w:val="21"/>
              </w:rPr>
              <w:t>domains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47" w:val="left" w:leader="none"/>
              </w:tabs>
              <w:spacing w:line="240" w:lineRule="exact" w:before="0" w:after="0"/>
              <w:ind w:left="646" w:right="0" w:hanging="279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Adherence</w:t>
            </w:r>
          </w:p>
        </w:tc>
      </w:tr>
      <w:tr>
        <w:trPr>
          <w:trHeight w:val="1781" w:hRule="atLeast"/>
        </w:trPr>
        <w:tc>
          <w:tcPr>
            <w:tcW w:w="1277" w:type="dxa"/>
            <w:tcBorders>
              <w:top w:val="single" w:sz="6" w:space="0" w:color="808080"/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VIII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B2B2B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Fluid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Electrolyte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Balance,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Nutrition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Bulimia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Intravenous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fluids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medications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47" w:val="left" w:leader="none"/>
              </w:tabs>
              <w:spacing w:line="238" w:lineRule="exact" w:before="0" w:after="0"/>
              <w:ind w:left="646" w:right="0" w:hanging="279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Hypotonic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47" w:val="left" w:leader="none"/>
              </w:tabs>
              <w:spacing w:line="238" w:lineRule="exact" w:before="0" w:after="0"/>
              <w:ind w:left="646" w:right="0" w:hanging="279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Isotonic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Hypertonic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9" w:val="left" w:leader="none"/>
              </w:tabs>
              <w:spacing w:line="240" w:lineRule="exact" w:before="0" w:after="0"/>
              <w:ind w:left="598" w:right="0" w:hanging="231"/>
              <w:jc w:val="left"/>
              <w:rPr>
                <w:sz w:val="21"/>
              </w:rPr>
            </w:pPr>
            <w:r>
              <w:rPr>
                <w:sz w:val="21"/>
              </w:rPr>
              <w:t>Venipuncture/IV</w:t>
            </w:r>
            <w:r>
              <w:rPr>
                <w:spacing w:val="33"/>
                <w:sz w:val="21"/>
              </w:rPr>
              <w:t> </w:t>
            </w:r>
            <w:r>
              <w:rPr>
                <w:spacing w:val="-4"/>
                <w:sz w:val="21"/>
              </w:rPr>
              <w:t>Pump</w:t>
            </w:r>
          </w:p>
        </w:tc>
      </w:tr>
      <w:tr>
        <w:trPr>
          <w:trHeight w:val="786" w:hRule="atLeast"/>
        </w:trPr>
        <w:tc>
          <w:tcPr>
            <w:tcW w:w="1277" w:type="dxa"/>
            <w:tcBorders>
              <w:top w:val="single" w:sz="6" w:space="0" w:color="808080"/>
              <w:left w:val="single" w:sz="6" w:space="0" w:color="2B2B2B"/>
              <w:bottom w:val="nil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IX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Acid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Base</w:t>
            </w:r>
            <w:r>
              <w:rPr>
                <w:b/>
                <w:spacing w:val="-1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Balance,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Gas</w:t>
            </w:r>
            <w:r>
              <w:rPr>
                <w:b/>
                <w:spacing w:val="-12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Exchange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z w:val="21"/>
              </w:rPr>
              <w:t>Chronic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obstructive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pulonary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disease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5" w:val="left" w:leader="none"/>
              </w:tabs>
              <w:spacing w:line="234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Bronchitis</w:t>
            </w:r>
          </w:p>
        </w:tc>
      </w:tr>
    </w:tbl>
    <w:p>
      <w:pPr>
        <w:spacing w:after="0" w:line="234" w:lineRule="exact"/>
        <w:jc w:val="left"/>
        <w:rPr>
          <w:sz w:val="21"/>
        </w:rPr>
        <w:sectPr>
          <w:pgSz w:w="12260" w:h="15860"/>
          <w:pgMar w:top="480" w:bottom="280" w:left="620" w:right="1720"/>
        </w:sectPr>
      </w:pPr>
    </w:p>
    <w:tbl>
      <w:tblPr>
        <w:tblW w:w="0" w:type="auto"/>
        <w:jc w:val="left"/>
        <w:tblInd w:w="71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08"/>
        <w:gridCol w:w="1233"/>
        <w:gridCol w:w="4827"/>
      </w:tblGrid>
      <w:tr>
        <w:trPr>
          <w:trHeight w:val="772" w:hRule="atLeast"/>
        </w:trPr>
        <w:tc>
          <w:tcPr>
            <w:tcW w:w="1277" w:type="dxa"/>
            <w:tcBorders>
              <w:top w:val="nil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tcBorders>
              <w:top w:val="nil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36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C.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Asthma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D.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Basic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arterial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blood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gas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analysis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E.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Tracheostomy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suctioning</w:t>
            </w:r>
          </w:p>
        </w:tc>
      </w:tr>
      <w:tr>
        <w:trPr>
          <w:trHeight w:val="593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3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X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Elimination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Chronic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renal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failure</w:t>
            </w:r>
          </w:p>
        </w:tc>
      </w:tr>
      <w:tr>
        <w:trPr>
          <w:trHeight w:val="593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Glucose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Regulation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Diabetes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National</w:t>
            </w:r>
            <w:r>
              <w:rPr>
                <w:b/>
                <w:spacing w:val="-1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Patient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Safety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Goals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Accreditation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Joint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comission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47" w:val="left" w:leader="none"/>
              </w:tabs>
              <w:spacing w:line="240" w:lineRule="exact" w:before="0" w:after="0"/>
              <w:ind w:left="646" w:right="0" w:hanging="279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Major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focus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areas</w:t>
            </w:r>
          </w:p>
        </w:tc>
      </w:tr>
      <w:tr>
        <w:trPr>
          <w:trHeight w:val="2019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XIII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35" w:lineRule="auto" w:before="5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Quality</w:t>
            </w:r>
            <w:r>
              <w:rPr>
                <w:b/>
                <w:spacing w:val="-1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Safety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Education</w:t>
            </w:r>
            <w:r>
              <w:rPr>
                <w:b/>
                <w:spacing w:val="-1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for</w:t>
            </w:r>
            <w:r>
              <w:rPr>
                <w:b/>
                <w:spacing w:val="-1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Nurses </w:t>
            </w:r>
            <w:r>
              <w:rPr>
                <w:b/>
                <w:spacing w:val="-2"/>
                <w:w w:val="105"/>
                <w:sz w:val="21"/>
              </w:rPr>
              <w:t>(QSEN)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z w:val="21"/>
              </w:rPr>
              <w:t>Patient-centered</w:t>
            </w:r>
            <w:r>
              <w:rPr>
                <w:spacing w:val="48"/>
                <w:sz w:val="21"/>
              </w:rPr>
              <w:t> </w:t>
            </w:r>
            <w:r>
              <w:rPr>
                <w:spacing w:val="-4"/>
                <w:sz w:val="21"/>
              </w:rPr>
              <w:t>care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z w:val="21"/>
              </w:rPr>
              <w:t>Teamwork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collaboration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47" w:val="left" w:leader="none"/>
              </w:tabs>
              <w:spacing w:line="238" w:lineRule="exact" w:before="0" w:after="0"/>
              <w:ind w:left="646" w:right="0" w:hanging="279"/>
              <w:jc w:val="left"/>
              <w:rPr>
                <w:sz w:val="21"/>
              </w:rPr>
            </w:pPr>
            <w:r>
              <w:rPr>
                <w:sz w:val="21"/>
              </w:rPr>
              <w:t>Evidence-based</w:t>
            </w:r>
            <w:r>
              <w:rPr>
                <w:spacing w:val="47"/>
                <w:sz w:val="21"/>
              </w:rPr>
              <w:t> </w:t>
            </w:r>
            <w:r>
              <w:rPr>
                <w:spacing w:val="-2"/>
                <w:sz w:val="21"/>
              </w:rPr>
              <w:t>practice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47" w:val="left" w:leader="none"/>
              </w:tabs>
              <w:spacing w:line="238" w:lineRule="exact" w:before="0" w:after="0"/>
              <w:ind w:left="646" w:right="0" w:hanging="279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Quality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improvement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Safety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99" w:val="left" w:leader="none"/>
              </w:tabs>
              <w:spacing w:line="240" w:lineRule="exact" w:before="0" w:after="0"/>
              <w:ind w:left="598" w:right="0" w:hanging="231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Informatics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Lecture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XIV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Communication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Data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collection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Documentation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47" w:val="left" w:leader="none"/>
              </w:tabs>
              <w:spacing w:line="240" w:lineRule="exact" w:before="0" w:after="0"/>
              <w:ind w:left="646" w:right="0" w:hanging="279"/>
              <w:jc w:val="left"/>
              <w:rPr>
                <w:sz w:val="21"/>
              </w:rPr>
            </w:pPr>
            <w:r>
              <w:rPr>
                <w:sz w:val="21"/>
              </w:rPr>
              <w:t>Therapeutic</w:t>
            </w:r>
            <w:r>
              <w:rPr>
                <w:spacing w:val="35"/>
                <w:sz w:val="21"/>
              </w:rPr>
              <w:t> </w:t>
            </w:r>
            <w:r>
              <w:rPr>
                <w:spacing w:val="-2"/>
                <w:sz w:val="21"/>
              </w:rPr>
              <w:t>communication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XV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Safety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sz w:val="21"/>
              </w:rPr>
              <w:t>Medication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2"/>
                <w:sz w:val="21"/>
              </w:rPr>
              <w:t>administration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034" w:val="left" w:leader="none"/>
              </w:tabs>
              <w:spacing w:line="238" w:lineRule="exact" w:before="0" w:after="0"/>
              <w:ind w:left="1034" w:right="0" w:hanging="24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Oral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medications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034" w:val="left" w:leader="none"/>
              </w:tabs>
              <w:spacing w:line="240" w:lineRule="exact" w:before="0" w:after="0"/>
              <w:ind w:left="1034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Parenteral</w:t>
            </w:r>
            <w:r>
              <w:rPr>
                <w:spacing w:val="31"/>
                <w:sz w:val="21"/>
              </w:rPr>
              <w:t> </w:t>
            </w:r>
            <w:r>
              <w:rPr>
                <w:spacing w:val="-2"/>
                <w:sz w:val="21"/>
              </w:rPr>
              <w:t>medications</w:t>
            </w:r>
          </w:p>
        </w:tc>
      </w:tr>
      <w:tr>
        <w:trPr>
          <w:trHeight w:val="1306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XVI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Fluid</w:t>
            </w:r>
            <w:r>
              <w:rPr>
                <w:b/>
                <w:spacing w:val="-1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Electrolyte</w:t>
            </w:r>
            <w:r>
              <w:rPr>
                <w:b/>
                <w:spacing w:val="-14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Balance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Venipuncture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B.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Intravenous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(IV)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Pump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sz w:val="21"/>
              </w:rPr>
              <w:t>C.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Intravenous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medication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administration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D.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Calculating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intravenous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drip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rates</w:t>
            </w:r>
          </w:p>
        </w:tc>
      </w:tr>
      <w:tr>
        <w:trPr>
          <w:trHeight w:val="2257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XVII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35" w:lineRule="auto" w:before="59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Thermoregulation,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Perfusion,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Gas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spacing w:val="-2"/>
                <w:w w:val="105"/>
                <w:sz w:val="21"/>
              </w:rPr>
              <w:t>Exchange, </w:t>
            </w:r>
            <w:r>
              <w:rPr>
                <w:b/>
                <w:spacing w:val="-4"/>
                <w:w w:val="105"/>
                <w:sz w:val="21"/>
              </w:rPr>
              <w:t>Pain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Vital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signs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14" w:val="left" w:leader="none"/>
              </w:tabs>
              <w:spacing w:line="238" w:lineRule="exact" w:before="0" w:after="0"/>
              <w:ind w:left="913" w:right="0" w:hanging="24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Body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temperature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14" w:val="left" w:leader="none"/>
              </w:tabs>
              <w:spacing w:line="238" w:lineRule="exact" w:before="0" w:after="0"/>
              <w:ind w:left="913" w:right="0" w:hanging="24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Locate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palpate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pulse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sites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14" w:val="left" w:leader="none"/>
              </w:tabs>
              <w:spacing w:line="238" w:lineRule="exact" w:before="0" w:after="0"/>
              <w:ind w:left="913" w:right="0" w:hanging="244"/>
              <w:jc w:val="left"/>
              <w:rPr>
                <w:sz w:val="21"/>
              </w:rPr>
            </w:pPr>
            <w:r>
              <w:rPr>
                <w:sz w:val="21"/>
              </w:rPr>
              <w:t>Respiratory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assessment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14" w:val="left" w:leader="none"/>
              </w:tabs>
              <w:spacing w:line="238" w:lineRule="exact" w:before="0" w:after="0"/>
              <w:ind w:left="913" w:right="0" w:hanging="24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Blood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pressure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readings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14" w:val="left" w:leader="none"/>
              </w:tabs>
              <w:spacing w:line="240" w:lineRule="exact" w:before="0" w:after="0"/>
              <w:ind w:left="913" w:right="0" w:hanging="24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Pain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assessment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management</w:t>
            </w:r>
          </w:p>
        </w:tc>
      </w:tr>
      <w:tr>
        <w:trPr>
          <w:trHeight w:val="831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XVIII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Nutrition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Nasogastric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tube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insertion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removal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B.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Tube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feedings</w:t>
            </w:r>
          </w:p>
        </w:tc>
      </w:tr>
      <w:tr>
        <w:trPr>
          <w:trHeight w:val="1781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XIX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Infection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Medical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surgical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asepsis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74" w:val="left" w:leader="none"/>
              </w:tabs>
              <w:spacing w:line="238" w:lineRule="exact" w:before="0" w:after="0"/>
              <w:ind w:left="973" w:right="0" w:hanging="243"/>
              <w:jc w:val="left"/>
              <w:rPr>
                <w:sz w:val="21"/>
              </w:rPr>
            </w:pPr>
            <w:r>
              <w:rPr>
                <w:sz w:val="21"/>
              </w:rPr>
              <w:t>Universal</w:t>
            </w:r>
            <w:r>
              <w:rPr>
                <w:spacing w:val="28"/>
                <w:sz w:val="21"/>
              </w:rPr>
              <w:t> </w:t>
            </w:r>
            <w:r>
              <w:rPr>
                <w:spacing w:val="-2"/>
                <w:sz w:val="21"/>
              </w:rPr>
              <w:t>precaution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74" w:val="left" w:leader="none"/>
              </w:tabs>
              <w:spacing w:line="238" w:lineRule="exact" w:before="0" w:after="0"/>
              <w:ind w:left="973" w:right="0" w:hanging="24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Isolation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74" w:val="left" w:leader="none"/>
              </w:tabs>
              <w:spacing w:line="238" w:lineRule="exact" w:before="0" w:after="0"/>
              <w:ind w:left="973" w:right="0" w:hanging="24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Handwashing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74" w:val="left" w:leader="none"/>
              </w:tabs>
              <w:spacing w:line="238" w:lineRule="exact" w:before="0" w:after="0"/>
              <w:ind w:left="973" w:right="0" w:hanging="24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Maintenance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sterile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field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74" w:val="left" w:leader="none"/>
              </w:tabs>
              <w:spacing w:line="240" w:lineRule="exact" w:before="0" w:after="0"/>
              <w:ind w:left="973" w:right="0" w:hanging="24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Sterile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dressing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changes</w:t>
            </w:r>
          </w:p>
        </w:tc>
      </w:tr>
      <w:tr>
        <w:trPr>
          <w:trHeight w:val="831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XX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Glucose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Regulation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35" w:val="left" w:leader="none"/>
              </w:tabs>
              <w:spacing w:line="238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Insulin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administration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635" w:val="left" w:leader="none"/>
              </w:tabs>
              <w:spacing w:line="240" w:lineRule="exact" w:before="0" w:after="0"/>
              <w:ind w:left="634" w:right="0" w:hanging="26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Blood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glucose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monitoring</w:t>
            </w:r>
          </w:p>
        </w:tc>
      </w:tr>
      <w:tr>
        <w:trPr>
          <w:trHeight w:val="311" w:hRule="atLeast"/>
        </w:trPr>
        <w:tc>
          <w:tcPr>
            <w:tcW w:w="1277" w:type="dxa"/>
            <w:tcBorders>
              <w:top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3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XXI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>
            <w:pPr>
              <w:pStyle w:val="TableParagraph"/>
              <w:spacing w:line="236" w:lineRule="exact"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Oxygenation,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Gas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Exchange</w:t>
            </w:r>
          </w:p>
        </w:tc>
      </w:tr>
    </w:tbl>
    <w:p>
      <w:pPr>
        <w:spacing w:after="0" w:line="236" w:lineRule="exact"/>
        <w:rPr>
          <w:sz w:val="21"/>
        </w:rPr>
        <w:sectPr>
          <w:type w:val="continuous"/>
          <w:pgSz w:w="12260" w:h="15860"/>
          <w:pgMar w:top="540" w:bottom="280" w:left="620" w:right="1720"/>
        </w:sectPr>
      </w:pPr>
    </w:p>
    <w:tbl>
      <w:tblPr>
        <w:tblW w:w="0" w:type="auto"/>
        <w:jc w:val="left"/>
        <w:tblInd w:w="71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08"/>
        <w:gridCol w:w="1233"/>
        <w:gridCol w:w="4827"/>
      </w:tblGrid>
      <w:tr>
        <w:trPr>
          <w:trHeight w:val="534" w:hRule="atLeast"/>
        </w:trPr>
        <w:tc>
          <w:tcPr>
            <w:tcW w:w="1277" w:type="dxa"/>
            <w:tcBorders>
              <w:top w:val="nil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tcBorders>
              <w:top w:val="nil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36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Oxygen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therapy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B.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Tracheal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suctioning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XXII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Elimination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Foley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catheter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insertion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care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034" w:val="left" w:leader="none"/>
              </w:tabs>
              <w:spacing w:line="238" w:lineRule="exact" w:before="0" w:after="0"/>
              <w:ind w:left="1034" w:right="0" w:hanging="243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Female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034" w:val="left" w:leader="none"/>
              </w:tabs>
              <w:spacing w:line="240" w:lineRule="exact" w:before="0" w:after="0"/>
              <w:ind w:left="1034" w:right="0" w:hanging="243"/>
              <w:jc w:val="left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Male</w:t>
            </w:r>
          </w:p>
        </w:tc>
      </w:tr>
      <w:tr>
        <w:trPr>
          <w:trHeight w:val="1069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02" w:right="68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2.5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5" w:right="36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XXIII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Communication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Data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collection</w:t>
            </w:r>
          </w:p>
          <w:p>
            <w:pPr>
              <w:pStyle w:val="TableParagraph"/>
              <w:spacing w:line="238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B.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Documentation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C.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Thrapeutic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communication</w:t>
            </w:r>
          </w:p>
        </w:tc>
      </w:tr>
      <w:tr>
        <w:trPr>
          <w:trHeight w:val="593" w:hRule="atLeast"/>
        </w:trPr>
        <w:tc>
          <w:tcPr>
            <w:tcW w:w="127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Lab</w:t>
            </w:r>
          </w:p>
        </w:tc>
        <w:tc>
          <w:tcPr>
            <w:tcW w:w="1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4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1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376" w:right="36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XXIV</w:t>
            </w:r>
          </w:p>
        </w:tc>
        <w:tc>
          <w:tcPr>
            <w:tcW w:w="4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40" w:lineRule="exact"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Clinical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Judgment,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Care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Coordination</w:t>
            </w:r>
          </w:p>
          <w:p>
            <w:pPr>
              <w:pStyle w:val="TableParagraph"/>
              <w:spacing w:line="240" w:lineRule="exact"/>
              <w:ind w:left="368"/>
              <w:rPr>
                <w:sz w:val="21"/>
              </w:rPr>
            </w:pPr>
            <w:r>
              <w:rPr>
                <w:w w:val="105"/>
                <w:sz w:val="21"/>
              </w:rPr>
              <w:t>A.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Physical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assessment</w:t>
            </w:r>
          </w:p>
        </w:tc>
      </w:tr>
      <w:tr>
        <w:trPr>
          <w:trHeight w:val="341" w:hRule="atLeast"/>
        </w:trPr>
        <w:tc>
          <w:tcPr>
            <w:tcW w:w="2985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0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Lecture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Hours</w:t>
            </w:r>
          </w:p>
        </w:tc>
        <w:tc>
          <w:tcPr>
            <w:tcW w:w="60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36</w:t>
            </w:r>
          </w:p>
        </w:tc>
      </w:tr>
      <w:tr>
        <w:trPr>
          <w:trHeight w:val="341" w:hRule="atLeast"/>
        </w:trPr>
        <w:tc>
          <w:tcPr>
            <w:tcW w:w="2985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74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Laboratory</w:t>
            </w:r>
            <w:r>
              <w:rPr>
                <w:b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Hours</w:t>
            </w:r>
          </w:p>
        </w:tc>
        <w:tc>
          <w:tcPr>
            <w:tcW w:w="60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</w:tr>
      <w:tr>
        <w:trPr>
          <w:trHeight w:val="341" w:hRule="atLeast"/>
        </w:trPr>
        <w:tc>
          <w:tcPr>
            <w:tcW w:w="2985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before="59"/>
              <w:ind w:left="183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Hours</w:t>
            </w:r>
          </w:p>
        </w:tc>
        <w:tc>
          <w:tcPr>
            <w:tcW w:w="6060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>
            <w:pPr>
              <w:pStyle w:val="TableParagraph"/>
              <w:spacing w:before="5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1009" w:right="0" w:hanging="308"/>
        <w:jc w:val="left"/>
      </w:pPr>
      <w:r>
        <w:rPr/>
        <w:t>PRIMARY</w:t>
      </w:r>
      <w:r>
        <w:rPr>
          <w:spacing w:val="19"/>
        </w:rPr>
        <w:t> </w:t>
      </w:r>
      <w:r>
        <w:rPr/>
        <w:t>METHOD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EVALUATION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SAMPLE</w:t>
      </w:r>
      <w:r>
        <w:rPr>
          <w:spacing w:val="19"/>
        </w:rPr>
        <w:t> </w:t>
      </w:r>
      <w:r>
        <w:rPr>
          <w:spacing w:val="-2"/>
        </w:rPr>
        <w:t>ASSIGNMENTS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296" w:right="0" w:hanging="268"/>
        <w:jc w:val="left"/>
        <w:rPr>
          <w:sz w:val="21"/>
        </w:rPr>
      </w:pPr>
      <w:r>
        <w:rPr>
          <w:b/>
          <w:sz w:val="21"/>
        </w:rPr>
        <w:t>PRIMARY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METHOD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21"/>
          <w:sz w:val="21"/>
        </w:rPr>
        <w:t> </w:t>
      </w:r>
      <w:r>
        <w:rPr>
          <w:b/>
          <w:spacing w:val="-2"/>
          <w:sz w:val="21"/>
        </w:rPr>
        <w:t>EVALUATION:</w:t>
      </w:r>
    </w:p>
    <w:p>
      <w:pPr>
        <w:pStyle w:val="BodyText"/>
        <w:spacing w:before="159"/>
        <w:ind w:left="1890"/>
      </w:pPr>
      <w:r>
        <w:rPr/>
        <w:t>Problem</w:t>
      </w:r>
      <w:r>
        <w:rPr>
          <w:spacing w:val="31"/>
        </w:rPr>
        <w:t> </w:t>
      </w:r>
      <w:r>
        <w:rPr/>
        <w:t>solving</w:t>
      </w:r>
      <w:r>
        <w:rPr>
          <w:spacing w:val="31"/>
        </w:rPr>
        <w:t> </w:t>
      </w:r>
      <w:r>
        <w:rPr/>
        <w:t>demonstrations</w:t>
      </w:r>
      <w:r>
        <w:rPr>
          <w:spacing w:val="31"/>
        </w:rPr>
        <w:t> </w:t>
      </w:r>
      <w:r>
        <w:rPr/>
        <w:t>(computational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non-</w:t>
      </w:r>
      <w:r>
        <w:rPr>
          <w:spacing w:val="-2"/>
        </w:rPr>
        <w:t>computational)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1297" w:val="left" w:leader="none"/>
        </w:tabs>
        <w:spacing w:line="240" w:lineRule="auto" w:before="1" w:after="0"/>
        <w:ind w:left="1296" w:right="0" w:hanging="268"/>
        <w:jc w:val="left"/>
        <w:rPr>
          <w:b w:val="0"/>
        </w:rPr>
      </w:pPr>
      <w:r>
        <w:rPr/>
        <w:t>TYPICAL</w:t>
      </w:r>
      <w:r>
        <w:rPr>
          <w:spacing w:val="26"/>
        </w:rPr>
        <w:t> </w:t>
      </w:r>
      <w:r>
        <w:rPr/>
        <w:t>ASSIGNMENT</w:t>
      </w:r>
      <w:r>
        <w:rPr>
          <w:spacing w:val="26"/>
        </w:rPr>
        <w:t> </w:t>
      </w:r>
      <w:r>
        <w:rPr/>
        <w:t>USING</w:t>
      </w:r>
      <w:r>
        <w:rPr>
          <w:spacing w:val="26"/>
        </w:rPr>
        <w:t> </w:t>
      </w:r>
      <w:r>
        <w:rPr/>
        <w:t>PRIMARY</w:t>
      </w:r>
      <w:r>
        <w:rPr>
          <w:spacing w:val="26"/>
        </w:rPr>
        <w:t> </w:t>
      </w:r>
      <w:r>
        <w:rPr/>
        <w:t>METHOD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2"/>
        </w:rPr>
        <w:t>EVALUATION:</w:t>
      </w:r>
    </w:p>
    <w:p>
      <w:pPr>
        <w:pStyle w:val="BodyText"/>
        <w:spacing w:line="398" w:lineRule="auto" w:before="159"/>
        <w:ind w:left="1890" w:right="375"/>
      </w:pPr>
      <w:r>
        <w:rPr>
          <w:w w:val="105"/>
        </w:rPr>
        <w:t>Interview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person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acute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chronic</w:t>
      </w:r>
      <w:r>
        <w:rPr>
          <w:spacing w:val="-4"/>
          <w:w w:val="105"/>
        </w:rPr>
        <w:t> </w:t>
      </w:r>
      <w:r>
        <w:rPr>
          <w:w w:val="105"/>
        </w:rPr>
        <w:t>medical</w:t>
      </w:r>
      <w:r>
        <w:rPr>
          <w:spacing w:val="-4"/>
          <w:w w:val="105"/>
        </w:rPr>
        <w:t> </w:t>
      </w:r>
      <w:r>
        <w:rPr>
          <w:w w:val="105"/>
        </w:rPr>
        <w:t>condition.</w:t>
      </w:r>
      <w:r>
        <w:rPr>
          <w:spacing w:val="-4"/>
          <w:w w:val="105"/>
        </w:rPr>
        <w:t> </w:t>
      </w:r>
      <w:r>
        <w:rPr>
          <w:w w:val="105"/>
        </w:rPr>
        <w:t>Write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three-</w:t>
      </w:r>
      <w:r>
        <w:rPr>
          <w:spacing w:val="-4"/>
          <w:w w:val="105"/>
        </w:rPr>
        <w:t> </w:t>
      </w:r>
      <w:r>
        <w:rPr>
          <w:w w:val="105"/>
        </w:rPr>
        <w:t>to four-page paper examining and discussing how attributes, resources, and </w:t>
      </w:r>
      <w:r>
        <w:rPr>
          <w:spacing w:val="-2"/>
          <w:w w:val="105"/>
        </w:rPr>
        <w:t>personal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preferences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development,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culture,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sexuality,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spirituality,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family </w:t>
      </w:r>
      <w:r>
        <w:rPr>
          <w:w w:val="105"/>
        </w:rPr>
        <w:t>dynamics,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cognition</w:t>
      </w:r>
      <w:r>
        <w:rPr>
          <w:spacing w:val="-13"/>
          <w:w w:val="105"/>
        </w:rPr>
        <w:t> </w:t>
      </w:r>
      <w:r>
        <w:rPr>
          <w:w w:val="105"/>
        </w:rPr>
        <w:t>impact</w:t>
      </w:r>
      <w:r>
        <w:rPr>
          <w:spacing w:val="-13"/>
          <w:w w:val="105"/>
        </w:rPr>
        <w:t> </w:t>
      </w:r>
      <w:r>
        <w:rPr>
          <w:w w:val="105"/>
        </w:rPr>
        <w:t>biophysical</w:t>
      </w:r>
      <w:r>
        <w:rPr>
          <w:spacing w:val="-13"/>
          <w:w w:val="105"/>
        </w:rPr>
        <w:t> </w:t>
      </w:r>
      <w:r>
        <w:rPr>
          <w:w w:val="105"/>
        </w:rPr>
        <w:t>aspects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person's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across the lifespan.</w:t>
      </w:r>
    </w:p>
    <w:p>
      <w:pPr>
        <w:pStyle w:val="Heading1"/>
        <w:numPr>
          <w:ilvl w:val="1"/>
          <w:numId w:val="1"/>
        </w:numPr>
        <w:tabs>
          <w:tab w:pos="1297" w:val="left" w:leader="none"/>
        </w:tabs>
        <w:spacing w:line="240" w:lineRule="auto" w:before="119" w:after="0"/>
        <w:ind w:left="1296" w:right="0" w:hanging="283"/>
        <w:jc w:val="left"/>
        <w:rPr>
          <w:b w:val="0"/>
        </w:rPr>
      </w:pPr>
      <w:r>
        <w:rPr/>
        <w:t>COLLEGE-LEVEL</w:t>
      </w:r>
      <w:r>
        <w:rPr>
          <w:spacing w:val="39"/>
        </w:rPr>
        <w:t> </w:t>
      </w:r>
      <w:r>
        <w:rPr/>
        <w:t>CRITICAL</w:t>
      </w:r>
      <w:r>
        <w:rPr>
          <w:spacing w:val="40"/>
        </w:rPr>
        <w:t> </w:t>
      </w:r>
      <w:r>
        <w:rPr/>
        <w:t>THINKING</w:t>
      </w:r>
      <w:r>
        <w:rPr>
          <w:spacing w:val="39"/>
        </w:rPr>
        <w:t> </w:t>
      </w:r>
      <w:r>
        <w:rPr>
          <w:spacing w:val="-2"/>
        </w:rPr>
        <w:t>ASSIGNMENTS:</w:t>
      </w:r>
    </w:p>
    <w:p>
      <w:pPr>
        <w:pStyle w:val="ListParagraph"/>
        <w:numPr>
          <w:ilvl w:val="2"/>
          <w:numId w:val="1"/>
        </w:numPr>
        <w:tabs>
          <w:tab w:pos="1891" w:val="left" w:leader="none"/>
        </w:tabs>
        <w:spacing w:line="398" w:lineRule="auto" w:before="160" w:after="0"/>
        <w:ind w:left="1890" w:right="189" w:hanging="238"/>
        <w:jc w:val="left"/>
        <w:rPr>
          <w:sz w:val="21"/>
        </w:rPr>
      </w:pPr>
      <w:r>
        <w:rPr>
          <w:w w:val="105"/>
          <w:sz w:val="21"/>
        </w:rPr>
        <w:t>After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viewing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nurse-patient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interaction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video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provided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instructor,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choose a two-to three-minute segment of the interaction. Analyze the interaction in a three-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four-page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paper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identify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therapeutic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communication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techniques utilized; evaluate the effectiveness of verbal and nonverbal communication, and identify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communication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blocks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their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effect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on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therapeutic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communication.</w:t>
      </w:r>
    </w:p>
    <w:p>
      <w:pPr>
        <w:pStyle w:val="ListParagraph"/>
        <w:numPr>
          <w:ilvl w:val="2"/>
          <w:numId w:val="1"/>
        </w:numPr>
        <w:tabs>
          <w:tab w:pos="1891" w:val="left" w:leader="none"/>
        </w:tabs>
        <w:spacing w:line="398" w:lineRule="auto" w:before="119" w:after="0"/>
        <w:ind w:left="1890" w:right="233" w:hanging="238"/>
        <w:jc w:val="left"/>
        <w:rPr>
          <w:sz w:val="21"/>
        </w:rPr>
      </w:pPr>
      <w:r>
        <w:rPr>
          <w:w w:val="105"/>
          <w:sz w:val="21"/>
        </w:rPr>
        <w:t>Analyze nursing assessment data for a client with a perfusion health issue such as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congestive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heart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failure.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Utilizing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nursing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diagnosis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reference,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formulate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w w:val="105"/>
          <w:sz w:val="21"/>
        </w:rPr>
        <w:t> write a three-page nursing care plan for the client.</w:t>
      </w:r>
    </w:p>
    <w:p>
      <w:pPr>
        <w:pStyle w:val="Heading1"/>
        <w:numPr>
          <w:ilvl w:val="1"/>
          <w:numId w:val="1"/>
        </w:numPr>
        <w:tabs>
          <w:tab w:pos="1297" w:val="left" w:leader="none"/>
        </w:tabs>
        <w:spacing w:line="240" w:lineRule="auto" w:before="119" w:after="0"/>
        <w:ind w:left="1296" w:right="0" w:hanging="283"/>
        <w:jc w:val="left"/>
        <w:rPr>
          <w:b w:val="0"/>
        </w:rPr>
      </w:pPr>
      <w:r>
        <w:rPr/>
        <w:t>OTHER</w:t>
      </w:r>
      <w:r>
        <w:rPr>
          <w:spacing w:val="24"/>
        </w:rPr>
        <w:t> </w:t>
      </w:r>
      <w:r>
        <w:rPr/>
        <w:t>TYPICAL</w:t>
      </w:r>
      <w:r>
        <w:rPr>
          <w:spacing w:val="25"/>
        </w:rPr>
        <w:t> </w:t>
      </w:r>
      <w:r>
        <w:rPr/>
        <w:t>ASSESSMENT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EVALUATION</w:t>
      </w:r>
      <w:r>
        <w:rPr>
          <w:spacing w:val="25"/>
        </w:rPr>
        <w:t> </w:t>
      </w:r>
      <w:r>
        <w:rPr>
          <w:spacing w:val="-2"/>
        </w:rPr>
        <w:t>METHODS:</w:t>
      </w:r>
    </w:p>
    <w:p>
      <w:pPr>
        <w:pStyle w:val="BodyText"/>
        <w:spacing w:line="398" w:lineRule="auto" w:before="160"/>
        <w:ind w:left="1296" w:right="6514"/>
      </w:pPr>
      <w:r>
        <w:rPr>
          <w:w w:val="105"/>
        </w:rPr>
        <w:t>Performance exams Objective Exams </w:t>
      </w:r>
      <w:r>
        <w:rPr>
          <w:spacing w:val="-2"/>
          <w:w w:val="105"/>
        </w:rPr>
        <w:t>Embedded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questions</w:t>
      </w:r>
    </w:p>
    <w:p>
      <w:pPr>
        <w:spacing w:after="0" w:line="398" w:lineRule="auto"/>
        <w:sectPr>
          <w:type w:val="continuous"/>
          <w:pgSz w:w="12260" w:h="15860"/>
          <w:pgMar w:top="540" w:bottom="280" w:left="620" w:right="1720"/>
        </w:sectPr>
      </w:pPr>
    </w:p>
    <w:p>
      <w:pPr>
        <w:pStyle w:val="BodyText"/>
        <w:spacing w:line="398" w:lineRule="auto" w:before="71"/>
        <w:ind w:left="1296" w:right="6514"/>
      </w:pPr>
      <w:r>
        <w:rPr>
          <w:w w:val="105"/>
        </w:rPr>
        <w:t>Reading reports Written homework Class Performance </w:t>
      </w:r>
      <w:r>
        <w:rPr>
          <w:spacing w:val="-2"/>
          <w:w w:val="105"/>
        </w:rPr>
        <w:t>Homework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Problems Term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papers </w:t>
      </w:r>
      <w:r>
        <w:rPr>
          <w:w w:val="105"/>
        </w:rPr>
        <w:t>Multiple Choice </w:t>
      </w:r>
      <w:r>
        <w:rPr>
          <w:spacing w:val="-2"/>
          <w:w w:val="105"/>
        </w:rPr>
        <w:t>Completion True/False</w:t>
      </w:r>
    </w:p>
    <w:p>
      <w:pPr>
        <w:pStyle w:val="BodyText"/>
        <w:spacing w:before="1"/>
        <w:ind w:left="1296"/>
      </w:pP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(specify):</w:t>
      </w:r>
    </w:p>
    <w:p>
      <w:pPr>
        <w:pStyle w:val="BodyText"/>
        <w:spacing w:before="159"/>
        <w:ind w:left="1296"/>
      </w:pPr>
      <w:r>
        <w:rPr>
          <w:spacing w:val="-2"/>
          <w:w w:val="105"/>
        </w:rPr>
        <w:t>Short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answer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identification 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physiologic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diagrams, ATI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exams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296"/>
      </w:pPr>
      <w:r>
        <w:rPr>
          <w:spacing w:val="-2"/>
          <w:w w:val="105"/>
        </w:rPr>
        <w:t>Presentation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949" w:val="left" w:leader="none"/>
        </w:tabs>
        <w:spacing w:line="240" w:lineRule="auto" w:before="0" w:after="0"/>
        <w:ind w:left="948" w:right="0" w:hanging="247"/>
        <w:jc w:val="left"/>
      </w:pPr>
      <w:r>
        <w:rPr/>
        <w:t>INSTRUCTIONAL</w:t>
      </w:r>
      <w:r>
        <w:rPr>
          <w:spacing w:val="53"/>
        </w:rPr>
        <w:t> </w:t>
      </w:r>
      <w:r>
        <w:rPr>
          <w:spacing w:val="-2"/>
        </w:rPr>
        <w:t>METHODS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324" w:lineRule="auto"/>
        <w:ind w:left="1307" w:right="6984"/>
      </w:pPr>
      <w:r>
        <w:rPr>
          <w:spacing w:val="-2"/>
          <w:w w:val="105"/>
        </w:rPr>
        <w:t>Demonstration Discussion Group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Activities Laboratory Lecture</w:t>
      </w:r>
    </w:p>
    <w:p>
      <w:pPr>
        <w:pStyle w:val="BodyText"/>
        <w:spacing w:line="324" w:lineRule="auto" w:before="4"/>
        <w:ind w:left="1307" w:right="5690"/>
      </w:pPr>
      <w:r>
        <w:rPr>
          <w:spacing w:val="-2"/>
          <w:w w:val="105"/>
        </w:rPr>
        <w:t>Multimedia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presentations </w:t>
      </w:r>
      <w:r>
        <w:rPr>
          <w:w w:val="105"/>
        </w:rPr>
        <w:t>Other (please specify)</w:t>
      </w:r>
    </w:p>
    <w:p>
      <w:pPr>
        <w:pStyle w:val="BodyText"/>
        <w:spacing w:before="1"/>
        <w:ind w:left="1912"/>
      </w:pPr>
      <w:r>
        <w:rPr>
          <w:w w:val="105"/>
        </w:rPr>
        <w:t>Skills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practice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spacing w:line="235" w:lineRule="auto" w:before="0"/>
        <w:ind w:left="70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Note: In compliance with Board Policies 1600 and 3410, Title 5 California Code of Regulations,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Rehabilitation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Act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1973,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Sections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504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508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Americans with Disabilities Act, instruction delivery shall provide access, full inclusion, and effective communication for students with disabilities.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Heading1"/>
        <w:numPr>
          <w:ilvl w:val="0"/>
          <w:numId w:val="1"/>
        </w:numPr>
        <w:tabs>
          <w:tab w:pos="1030" w:val="left" w:leader="none"/>
        </w:tabs>
        <w:spacing w:line="240" w:lineRule="auto" w:before="0" w:after="0"/>
        <w:ind w:left="1029" w:right="0" w:hanging="328"/>
        <w:jc w:val="left"/>
      </w:pPr>
      <w:r>
        <w:rPr>
          <w:w w:val="105"/>
        </w:rPr>
        <w:t>WORK</w:t>
      </w:r>
      <w:r>
        <w:rPr>
          <w:spacing w:val="-14"/>
          <w:w w:val="105"/>
        </w:rPr>
        <w:t> </w:t>
      </w:r>
      <w:r>
        <w:rPr>
          <w:w w:val="105"/>
        </w:rPr>
        <w:t>OUTSIDE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CLASS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702"/>
      </w:pPr>
      <w:r>
        <w:rPr>
          <w:spacing w:val="-4"/>
          <w:w w:val="105"/>
        </w:rPr>
        <w:t>Study</w:t>
      </w:r>
    </w:p>
    <w:p>
      <w:pPr>
        <w:pStyle w:val="BodyText"/>
        <w:spacing w:line="324" w:lineRule="auto" w:before="85"/>
        <w:ind w:left="702" w:right="7137"/>
      </w:pPr>
      <w:r>
        <w:rPr>
          <w:spacing w:val="-2"/>
          <w:w w:val="105"/>
        </w:rPr>
        <w:t>Answer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questions </w:t>
      </w:r>
      <w:r>
        <w:rPr>
          <w:w w:val="105"/>
        </w:rPr>
        <w:t>Skill practice Required</w:t>
      </w:r>
      <w:r>
        <w:rPr>
          <w:spacing w:val="-10"/>
          <w:w w:val="105"/>
        </w:rPr>
        <w:t> </w:t>
      </w:r>
      <w:r>
        <w:rPr>
          <w:w w:val="105"/>
        </w:rPr>
        <w:t>reading</w:t>
      </w:r>
    </w:p>
    <w:p>
      <w:pPr>
        <w:pStyle w:val="BodyText"/>
        <w:spacing w:line="324" w:lineRule="auto" w:before="2"/>
        <w:ind w:left="702" w:right="6514"/>
      </w:pPr>
      <w:r>
        <w:rPr>
          <w:spacing w:val="-2"/>
          <w:w w:val="105"/>
        </w:rPr>
        <w:t>Problem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solving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activities </w:t>
      </w:r>
      <w:r>
        <w:rPr>
          <w:w w:val="105"/>
        </w:rPr>
        <w:t>Written work</w:t>
      </w:r>
    </w:p>
    <w:p>
      <w:pPr>
        <w:pStyle w:val="BodyText"/>
        <w:rPr>
          <w:sz w:val="24"/>
        </w:rPr>
      </w:pPr>
    </w:p>
    <w:p>
      <w:pPr>
        <w:spacing w:before="156"/>
        <w:ind w:left="702" w:right="0" w:firstLine="0"/>
        <w:jc w:val="left"/>
        <w:rPr>
          <w:sz w:val="21"/>
        </w:rPr>
      </w:pPr>
      <w:r>
        <w:rPr>
          <w:b/>
          <w:sz w:val="21"/>
        </w:rPr>
        <w:t>Estimated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Independent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Study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Hours</w:t>
      </w:r>
      <w:r>
        <w:rPr>
          <w:b/>
          <w:spacing w:val="24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Week:</w:t>
      </w:r>
      <w:r>
        <w:rPr>
          <w:b/>
          <w:spacing w:val="22"/>
          <w:sz w:val="21"/>
        </w:rPr>
        <w:t> </w:t>
      </w:r>
      <w:r>
        <w:rPr>
          <w:spacing w:val="-10"/>
          <w:sz w:val="21"/>
        </w:rPr>
        <w:t>4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1090" w:val="left" w:leader="none"/>
        </w:tabs>
        <w:spacing w:line="240" w:lineRule="auto" w:before="0" w:after="0"/>
        <w:ind w:left="1089" w:right="0" w:hanging="388"/>
        <w:jc w:val="left"/>
      </w:pPr>
      <w:r>
        <w:rPr>
          <w:w w:val="105"/>
        </w:rPr>
        <w:t>TEXTS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MATERIALS</w:t>
      </w:r>
    </w:p>
    <w:p>
      <w:pPr>
        <w:spacing w:after="0" w:line="240" w:lineRule="auto"/>
        <w:jc w:val="left"/>
        <w:sectPr>
          <w:pgSz w:w="12260" w:h="15860"/>
          <w:pgMar w:top="560" w:bottom="280" w:left="620" w:right="1720"/>
        </w:sectPr>
      </w:pP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exact" w:before="77" w:after="0"/>
        <w:ind w:left="1296" w:right="0" w:hanging="268"/>
        <w:jc w:val="left"/>
        <w:rPr>
          <w:sz w:val="21"/>
        </w:rPr>
      </w:pPr>
      <w:r>
        <w:rPr>
          <w:b/>
          <w:sz w:val="21"/>
        </w:rPr>
        <w:t>UP-TO-DATE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REPRESENTATIVE</w:t>
      </w:r>
      <w:r>
        <w:rPr>
          <w:b/>
          <w:spacing w:val="22"/>
          <w:sz w:val="21"/>
        </w:rPr>
        <w:t> </w:t>
      </w:r>
      <w:r>
        <w:rPr>
          <w:b/>
          <w:spacing w:val="-2"/>
          <w:sz w:val="21"/>
        </w:rPr>
        <w:t>TEXTBOOKS</w:t>
      </w:r>
    </w:p>
    <w:p>
      <w:pPr>
        <w:pStyle w:val="BodyText"/>
        <w:spacing w:line="235" w:lineRule="auto" w:before="2"/>
        <w:ind w:left="1296"/>
      </w:pPr>
      <w:r>
        <w:rPr/>
        <w:pict>
          <v:shape style="position:absolute;margin-left:464.528015pt;margin-top:10.494293pt;width:50pt;height:.75pt;mso-position-horizontal-relative:page;mso-position-vertical-relative:paragraph;z-index:15732736" id="docshape19" coordorigin="9291,210" coordsize="1000,15" path="m10290,210l9965,210,9291,210,9291,225,9965,225,10290,225,10290,21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American</w:t>
      </w:r>
      <w:r>
        <w:rPr>
          <w:spacing w:val="-16"/>
          <w:w w:val="105"/>
        </w:rPr>
        <w:t> </w:t>
      </w:r>
      <w:r>
        <w:rPr>
          <w:w w:val="105"/>
        </w:rPr>
        <w:t>Pschological</w:t>
      </w:r>
      <w:r>
        <w:rPr>
          <w:spacing w:val="-15"/>
          <w:w w:val="105"/>
        </w:rPr>
        <w:t> </w:t>
      </w:r>
      <w:r>
        <w:rPr>
          <w:w w:val="105"/>
        </w:rPr>
        <w:t>Association.</w:t>
      </w:r>
      <w:r>
        <w:rPr>
          <w:spacing w:val="24"/>
          <w:w w:val="105"/>
        </w:rPr>
        <w:t> </w:t>
      </w:r>
      <w:r>
        <w:rPr>
          <w:w w:val="105"/>
          <w:u w:val="single"/>
        </w:rPr>
        <w:t>Publication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Manual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the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American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Ps</w:t>
      </w:r>
      <w:r>
        <w:rPr>
          <w:w w:val="105"/>
        </w:rPr>
        <w:t>ychological </w:t>
      </w:r>
      <w:r>
        <w:rPr>
          <w:w w:val="105"/>
          <w:u w:val="single"/>
        </w:rPr>
        <w:t>Association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6th ed.</w:t>
      </w:r>
      <w:r>
        <w:rPr>
          <w:spacing w:val="80"/>
          <w:w w:val="105"/>
        </w:rPr>
        <w:t> </w:t>
      </w:r>
      <w:r>
        <w:rPr>
          <w:w w:val="105"/>
        </w:rPr>
        <w:t>Washington, DC; APA, 2009.</w:t>
      </w:r>
    </w:p>
    <w:p>
      <w:pPr>
        <w:pStyle w:val="BodyText"/>
        <w:spacing w:line="235" w:lineRule="auto" w:before="1"/>
        <w:ind w:left="1296"/>
      </w:pPr>
      <w:r>
        <w:rPr/>
        <w:pict>
          <v:shape style="position:absolute;margin-left:285.64801pt;margin-top:10.444284pt;width:226.65pt;height:.75pt;mso-position-horizontal-relative:page;mso-position-vertical-relative:paragraph;z-index:15733248" id="docshape20" coordorigin="5713,209" coordsize="4533,15" path="m10245,209l7246,209,5713,209,5713,224,7246,224,10245,224,10245,20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Corbett,</w:t>
      </w:r>
      <w:r>
        <w:rPr>
          <w:spacing w:val="-16"/>
          <w:w w:val="105"/>
        </w:rPr>
        <w:t> </w:t>
      </w:r>
      <w:r>
        <w:rPr>
          <w:w w:val="105"/>
        </w:rPr>
        <w:t>J.V.</w:t>
      </w:r>
      <w:r>
        <w:rPr>
          <w:spacing w:val="-15"/>
          <w:w w:val="105"/>
        </w:rPr>
        <w:t> </w:t>
      </w:r>
      <w:r>
        <w:rPr>
          <w:w w:val="105"/>
        </w:rPr>
        <w:t>&amp;</w:t>
      </w:r>
      <w:r>
        <w:rPr>
          <w:spacing w:val="-15"/>
          <w:w w:val="105"/>
        </w:rPr>
        <w:t> </w:t>
      </w:r>
      <w:r>
        <w:rPr>
          <w:w w:val="105"/>
        </w:rPr>
        <w:t>Banks,</w:t>
      </w:r>
      <w:r>
        <w:rPr>
          <w:spacing w:val="-16"/>
          <w:w w:val="105"/>
        </w:rPr>
        <w:t> </w:t>
      </w:r>
      <w:r>
        <w:rPr>
          <w:w w:val="105"/>
        </w:rPr>
        <w:t>A.D..</w:t>
      </w:r>
      <w:r>
        <w:rPr>
          <w:spacing w:val="27"/>
          <w:w w:val="105"/>
        </w:rPr>
        <w:t> </w:t>
      </w:r>
      <w:r>
        <w:rPr>
          <w:w w:val="105"/>
          <w:u w:val="single"/>
        </w:rPr>
        <w:t>Laborator</w:t>
      </w:r>
      <w:r>
        <w:rPr>
          <w:w w:val="105"/>
        </w:rPr>
        <w:t>y</w:t>
      </w:r>
      <w:r>
        <w:rPr>
          <w:spacing w:val="-16"/>
          <w:w w:val="105"/>
        </w:rPr>
        <w:t> </w:t>
      </w:r>
      <w:r>
        <w:rPr>
          <w:w w:val="105"/>
        </w:rPr>
        <w:t>Tests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Diagnostic</w:t>
      </w:r>
      <w:r>
        <w:rPr>
          <w:spacing w:val="-16"/>
          <w:w w:val="105"/>
        </w:rPr>
        <w:t> </w:t>
      </w:r>
      <w:r>
        <w:rPr>
          <w:w w:val="105"/>
        </w:rPr>
        <w:t>Procedures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Nursing </w:t>
      </w:r>
      <w:r>
        <w:rPr>
          <w:w w:val="105"/>
          <w:u w:val="single"/>
        </w:rPr>
        <w:t>Dia</w:t>
      </w:r>
      <w:r>
        <w:rPr>
          <w:w w:val="105"/>
        </w:rPr>
        <w:t>g</w:t>
      </w:r>
      <w:r>
        <w:rPr>
          <w:w w:val="105"/>
          <w:u w:val="single"/>
        </w:rPr>
        <w:t>nosis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8th ed.</w:t>
      </w:r>
      <w:r>
        <w:rPr>
          <w:spacing w:val="80"/>
          <w:w w:val="105"/>
        </w:rPr>
        <w:t> </w:t>
      </w:r>
      <w:r>
        <w:rPr>
          <w:w w:val="105"/>
        </w:rPr>
        <w:t>New Jersey, NJ: Prentice Hall, 2012.</w:t>
      </w:r>
    </w:p>
    <w:p>
      <w:pPr>
        <w:pStyle w:val="BodyText"/>
        <w:spacing w:line="235" w:lineRule="auto" w:before="2"/>
        <w:ind w:left="1296"/>
      </w:pPr>
      <w:r>
        <w:rPr>
          <w:w w:val="105"/>
        </w:rPr>
        <w:t>Doenges,</w:t>
      </w:r>
      <w:r>
        <w:rPr>
          <w:spacing w:val="-14"/>
          <w:w w:val="105"/>
        </w:rPr>
        <w:t> </w:t>
      </w:r>
      <w:r>
        <w:rPr>
          <w:w w:val="105"/>
        </w:rPr>
        <w:t>M.</w:t>
      </w:r>
      <w:r>
        <w:rPr>
          <w:spacing w:val="-14"/>
          <w:w w:val="105"/>
        </w:rPr>
        <w:t> </w:t>
      </w:r>
      <w:r>
        <w:rPr>
          <w:w w:val="105"/>
        </w:rPr>
        <w:t>Moorhouse,</w:t>
      </w:r>
      <w:r>
        <w:rPr>
          <w:spacing w:val="-14"/>
          <w:w w:val="105"/>
        </w:rPr>
        <w:t> </w:t>
      </w:r>
      <w:r>
        <w:rPr>
          <w:w w:val="105"/>
        </w:rPr>
        <w:t>M.</w:t>
      </w:r>
      <w:r>
        <w:rPr>
          <w:spacing w:val="-14"/>
          <w:w w:val="105"/>
        </w:rPr>
        <w:t> </w:t>
      </w:r>
      <w:r>
        <w:rPr>
          <w:w w:val="105"/>
        </w:rPr>
        <w:t>&amp;</w:t>
      </w:r>
      <w:r>
        <w:rPr>
          <w:spacing w:val="-14"/>
          <w:w w:val="105"/>
        </w:rPr>
        <w:t> </w:t>
      </w:r>
      <w:r>
        <w:rPr>
          <w:w w:val="105"/>
        </w:rPr>
        <w:t>Geissler-Murr,</w:t>
      </w:r>
      <w:r>
        <w:rPr>
          <w:spacing w:val="-14"/>
          <w:w w:val="105"/>
        </w:rPr>
        <w:t> </w:t>
      </w:r>
      <w:r>
        <w:rPr>
          <w:w w:val="105"/>
        </w:rPr>
        <w:t>A..</w:t>
      </w:r>
      <w:r>
        <w:rPr>
          <w:spacing w:val="33"/>
          <w:w w:val="105"/>
        </w:rPr>
        <w:t> </w:t>
      </w:r>
      <w:r>
        <w:rPr>
          <w:w w:val="105"/>
          <w:u w:val="single"/>
        </w:rPr>
        <w:t>Nurse's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Pocket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Guide: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Dia</w:t>
      </w:r>
      <w:r>
        <w:rPr>
          <w:w w:val="105"/>
        </w:rPr>
        <w:t>g</w:t>
      </w:r>
      <w:r>
        <w:rPr>
          <w:w w:val="105"/>
          <w:u w:val="single"/>
        </w:rPr>
        <w:t>nosis,</w:t>
      </w:r>
      <w:r>
        <w:rPr>
          <w:w w:val="105"/>
        </w:rPr>
        <w:t> </w:t>
      </w:r>
      <w:r>
        <w:rPr>
          <w:w w:val="105"/>
          <w:u w:val="single"/>
        </w:rPr>
        <w:t>Prioritized Interventions, and Rationales</w:t>
      </w:r>
      <w:r>
        <w:rPr>
          <w:w w:val="10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14th ed.</w:t>
      </w:r>
      <w:r>
        <w:rPr>
          <w:spacing w:val="80"/>
          <w:w w:val="105"/>
        </w:rPr>
        <w:t> </w:t>
      </w:r>
      <w:r>
        <w:rPr>
          <w:w w:val="105"/>
        </w:rPr>
        <w:t>Philadelphia, PA: F.A. Davis Company, 2016.</w:t>
      </w:r>
    </w:p>
    <w:p>
      <w:pPr>
        <w:pStyle w:val="BodyText"/>
        <w:spacing w:line="235" w:lineRule="auto" w:before="3"/>
        <w:ind w:left="1417" w:right="218" w:hanging="121"/>
      </w:pPr>
      <w:r>
        <w:rPr>
          <w:w w:val="105"/>
        </w:rPr>
        <w:t>Pearson.</w:t>
      </w:r>
      <w:r>
        <w:rPr>
          <w:spacing w:val="36"/>
          <w:w w:val="105"/>
        </w:rPr>
        <w:t> </w:t>
      </w:r>
      <w:r>
        <w:rPr>
          <w:w w:val="105"/>
          <w:u w:val="single"/>
        </w:rPr>
        <w:t>Nursin</w:t>
      </w:r>
      <w:r>
        <w:rPr>
          <w:w w:val="105"/>
        </w:rPr>
        <w:t>g</w:t>
      </w:r>
      <w:r>
        <w:rPr>
          <w:w w:val="105"/>
          <w:u w:val="single"/>
        </w:rPr>
        <w:t>: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A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Concept-Based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Approach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to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Learning,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Volume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I</w:t>
      </w:r>
      <w:r>
        <w:rPr>
          <w:w w:val="105"/>
        </w:rPr>
        <w:t>.</w:t>
      </w:r>
      <w:r>
        <w:rPr>
          <w:spacing w:val="36"/>
          <w:w w:val="105"/>
        </w:rPr>
        <w:t> </w:t>
      </w:r>
      <w:r>
        <w:rPr>
          <w:w w:val="105"/>
        </w:rPr>
        <w:t>2nd</w:t>
      </w:r>
      <w:r>
        <w:rPr>
          <w:spacing w:val="-13"/>
          <w:w w:val="105"/>
        </w:rPr>
        <w:t> </w:t>
      </w:r>
      <w:r>
        <w:rPr>
          <w:w w:val="105"/>
        </w:rPr>
        <w:t>ed. Pearson, 2015.</w:t>
      </w:r>
    </w:p>
    <w:p>
      <w:pPr>
        <w:pStyle w:val="BodyText"/>
        <w:spacing w:line="235" w:lineRule="auto" w:before="2"/>
        <w:ind w:left="1417" w:right="218" w:hanging="121"/>
      </w:pPr>
      <w:r>
        <w:rPr>
          <w:w w:val="105"/>
        </w:rPr>
        <w:t>Pearson.</w:t>
      </w:r>
      <w:r>
        <w:rPr>
          <w:spacing w:val="36"/>
          <w:w w:val="105"/>
        </w:rPr>
        <w:t> </w:t>
      </w:r>
      <w:r>
        <w:rPr>
          <w:w w:val="105"/>
          <w:u w:val="single"/>
        </w:rPr>
        <w:t>Nursin</w:t>
      </w:r>
      <w:r>
        <w:rPr>
          <w:w w:val="105"/>
        </w:rPr>
        <w:t>g</w:t>
      </w:r>
      <w:r>
        <w:rPr>
          <w:w w:val="105"/>
          <w:u w:val="single"/>
        </w:rPr>
        <w:t>: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A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Concept-Based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Approach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to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Learning,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Volume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II</w:t>
      </w:r>
      <w:r>
        <w:rPr>
          <w:w w:val="105"/>
        </w:rPr>
        <w:t>.</w:t>
      </w:r>
      <w:r>
        <w:rPr>
          <w:spacing w:val="36"/>
          <w:w w:val="105"/>
        </w:rPr>
        <w:t> </w:t>
      </w:r>
      <w:r>
        <w:rPr>
          <w:w w:val="105"/>
        </w:rPr>
        <w:t>2nd</w:t>
      </w:r>
      <w:r>
        <w:rPr>
          <w:spacing w:val="-13"/>
          <w:w w:val="105"/>
        </w:rPr>
        <w:t> </w:t>
      </w:r>
      <w:r>
        <w:rPr>
          <w:w w:val="105"/>
        </w:rPr>
        <w:t>ed. Pearson, 2015.</w:t>
      </w:r>
    </w:p>
    <w:p>
      <w:pPr>
        <w:pStyle w:val="BodyText"/>
        <w:spacing w:line="238" w:lineRule="exact"/>
        <w:ind w:left="1296"/>
      </w:pPr>
      <w:r>
        <w:rPr>
          <w:w w:val="105"/>
        </w:rPr>
        <w:t>Pearson.</w:t>
      </w:r>
      <w:r>
        <w:rPr>
          <w:spacing w:val="33"/>
          <w:w w:val="105"/>
        </w:rPr>
        <w:t> </w:t>
      </w:r>
      <w:r>
        <w:rPr>
          <w:w w:val="105"/>
          <w:u w:val="single"/>
        </w:rPr>
        <w:t>Clinical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Nursin</w:t>
      </w:r>
      <w:r>
        <w:rPr>
          <w:w w:val="105"/>
        </w:rPr>
        <w:t>g</w:t>
      </w:r>
      <w:r>
        <w:rPr>
          <w:rFonts w:ascii="Times New Roman"/>
          <w:spacing w:val="-9"/>
          <w:w w:val="105"/>
          <w:u w:val="single"/>
        </w:rPr>
        <w:t> </w:t>
      </w:r>
      <w:r>
        <w:rPr>
          <w:w w:val="105"/>
          <w:u w:val="single"/>
        </w:rPr>
        <w:t>Skills: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A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Concept-Based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Approach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to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Learning,</w:t>
      </w:r>
      <w:r>
        <w:rPr>
          <w:spacing w:val="-13"/>
          <w:w w:val="105"/>
          <w:u w:val="single"/>
        </w:rPr>
        <w:t> </w:t>
      </w:r>
      <w:r>
        <w:rPr>
          <w:spacing w:val="-2"/>
          <w:w w:val="105"/>
          <w:u w:val="single"/>
        </w:rPr>
        <w:t>Volume</w:t>
      </w:r>
    </w:p>
    <w:p>
      <w:pPr>
        <w:pStyle w:val="BodyText"/>
        <w:spacing w:line="238" w:lineRule="exact"/>
        <w:ind w:left="1296"/>
      </w:pPr>
      <w:r>
        <w:rPr>
          <w:w w:val="105"/>
          <w:u w:val="single"/>
        </w:rPr>
        <w:t>III</w:t>
      </w:r>
      <w:r>
        <w:rPr>
          <w:w w:val="105"/>
        </w:rPr>
        <w:t>.</w:t>
      </w:r>
      <w:r>
        <w:rPr>
          <w:spacing w:val="49"/>
          <w:w w:val="105"/>
        </w:rPr>
        <w:t> </w:t>
      </w:r>
      <w:r>
        <w:rPr>
          <w:w w:val="105"/>
        </w:rPr>
        <w:t>2nd</w:t>
      </w:r>
      <w:r>
        <w:rPr>
          <w:spacing w:val="-6"/>
          <w:w w:val="105"/>
        </w:rPr>
        <w:t> </w:t>
      </w:r>
      <w:r>
        <w:rPr>
          <w:w w:val="105"/>
        </w:rPr>
        <w:t>ed.</w:t>
      </w:r>
      <w:r>
        <w:rPr>
          <w:spacing w:val="78"/>
          <w:w w:val="150"/>
        </w:rPr>
        <w:t> </w:t>
      </w:r>
      <w:r>
        <w:rPr>
          <w:w w:val="105"/>
        </w:rPr>
        <w:t>Pearson,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2015.</w:t>
      </w:r>
    </w:p>
    <w:p>
      <w:pPr>
        <w:pStyle w:val="BodyText"/>
        <w:spacing w:line="235" w:lineRule="auto" w:before="2"/>
        <w:ind w:left="1296" w:right="375"/>
      </w:pPr>
      <w:r>
        <w:rPr>
          <w:w w:val="105"/>
        </w:rPr>
        <w:t>Pickar,</w:t>
      </w:r>
      <w:r>
        <w:rPr>
          <w:spacing w:val="-12"/>
          <w:w w:val="105"/>
        </w:rPr>
        <w:t> </w:t>
      </w:r>
      <w:r>
        <w:rPr>
          <w:w w:val="105"/>
        </w:rPr>
        <w:t>G.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Abernathy.</w:t>
      </w:r>
      <w:r>
        <w:rPr>
          <w:spacing w:val="37"/>
          <w:w w:val="105"/>
        </w:rPr>
        <w:t> </w:t>
      </w:r>
      <w:r>
        <w:rPr>
          <w:w w:val="105"/>
          <w:u w:val="single"/>
        </w:rPr>
        <w:t>Dosa</w:t>
      </w:r>
      <w:r>
        <w:rPr>
          <w:w w:val="105"/>
        </w:rPr>
        <w:t>g</w:t>
      </w:r>
      <w:r>
        <w:rPr>
          <w:w w:val="105"/>
          <w:u w:val="single"/>
        </w:rPr>
        <w:t>e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Calculations</w:t>
      </w:r>
      <w:r>
        <w:rPr>
          <w:w w:val="105"/>
        </w:rPr>
        <w:t>.</w:t>
      </w:r>
      <w:r>
        <w:rPr>
          <w:spacing w:val="37"/>
          <w:w w:val="105"/>
        </w:rPr>
        <w:t> </w:t>
      </w:r>
      <w:r>
        <w:rPr>
          <w:w w:val="105"/>
        </w:rPr>
        <w:t>9th</w:t>
      </w:r>
      <w:r>
        <w:rPr>
          <w:spacing w:val="-12"/>
          <w:w w:val="105"/>
        </w:rPr>
        <w:t> </w:t>
      </w:r>
      <w:r>
        <w:rPr>
          <w:w w:val="105"/>
        </w:rPr>
        <w:t>ed.</w:t>
      </w:r>
      <w:r>
        <w:rPr>
          <w:spacing w:val="80"/>
          <w:w w:val="105"/>
        </w:rPr>
        <w:t> </w:t>
      </w:r>
      <w:r>
        <w:rPr>
          <w:w w:val="105"/>
        </w:rPr>
        <w:t>Clifton</w:t>
      </w:r>
      <w:r>
        <w:rPr>
          <w:spacing w:val="-12"/>
          <w:w w:val="105"/>
        </w:rPr>
        <w:t> </w:t>
      </w:r>
      <w:r>
        <w:rPr>
          <w:w w:val="105"/>
        </w:rPr>
        <w:t>Park,</w:t>
      </w:r>
      <w:r>
        <w:rPr>
          <w:spacing w:val="-12"/>
          <w:w w:val="105"/>
        </w:rPr>
        <w:t> </w:t>
      </w:r>
      <w:r>
        <w:rPr>
          <w:w w:val="105"/>
        </w:rPr>
        <w:t>NY:</w:t>
      </w:r>
      <w:r>
        <w:rPr>
          <w:spacing w:val="-12"/>
          <w:w w:val="105"/>
        </w:rPr>
        <w:t> </w:t>
      </w:r>
      <w:r>
        <w:rPr>
          <w:w w:val="105"/>
        </w:rPr>
        <w:t>Delmar Learning, 2012.</w:t>
      </w:r>
    </w:p>
    <w:p>
      <w:pPr>
        <w:pStyle w:val="BodyText"/>
        <w:spacing w:line="235" w:lineRule="auto" w:before="2"/>
        <w:ind w:left="1405" w:right="375" w:hanging="109"/>
      </w:pPr>
      <w:r>
        <w:rPr>
          <w:w w:val="105"/>
        </w:rPr>
        <w:t>Smith-Temple,</w:t>
      </w:r>
      <w:r>
        <w:rPr>
          <w:spacing w:val="-13"/>
          <w:w w:val="105"/>
        </w:rPr>
        <w:t> </w:t>
      </w:r>
      <w:r>
        <w:rPr>
          <w:w w:val="105"/>
        </w:rPr>
        <w:t>J.</w:t>
      </w:r>
      <w:r>
        <w:rPr>
          <w:spacing w:val="-13"/>
          <w:w w:val="105"/>
        </w:rPr>
        <w:t> </w:t>
      </w:r>
      <w:r>
        <w:rPr>
          <w:w w:val="105"/>
        </w:rPr>
        <w:t>&amp;</w:t>
      </w:r>
      <w:r>
        <w:rPr>
          <w:spacing w:val="-13"/>
          <w:w w:val="105"/>
        </w:rPr>
        <w:t> </w:t>
      </w:r>
      <w:r>
        <w:rPr>
          <w:w w:val="105"/>
        </w:rPr>
        <w:t>Johnson,</w:t>
      </w:r>
      <w:r>
        <w:rPr>
          <w:spacing w:val="-13"/>
          <w:w w:val="105"/>
        </w:rPr>
        <w:t> </w:t>
      </w:r>
      <w:r>
        <w:rPr>
          <w:w w:val="105"/>
        </w:rPr>
        <w:t>J..</w:t>
      </w:r>
      <w:r>
        <w:rPr>
          <w:spacing w:val="36"/>
          <w:w w:val="105"/>
        </w:rPr>
        <w:t> </w:t>
      </w:r>
      <w:r>
        <w:rPr>
          <w:w w:val="105"/>
          <w:u w:val="single"/>
        </w:rPr>
        <w:t>Nurse's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Guide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to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Clinical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Procedures</w:t>
      </w:r>
      <w:r>
        <w:rPr>
          <w:w w:val="105"/>
        </w:rPr>
        <w:t>.</w:t>
      </w:r>
      <w:r>
        <w:rPr>
          <w:spacing w:val="36"/>
          <w:w w:val="105"/>
        </w:rPr>
        <w:t> </w:t>
      </w:r>
      <w:r>
        <w:rPr>
          <w:w w:val="105"/>
        </w:rPr>
        <w:t>6th</w:t>
      </w:r>
      <w:r>
        <w:rPr>
          <w:spacing w:val="-13"/>
          <w:w w:val="105"/>
        </w:rPr>
        <w:t> </w:t>
      </w:r>
      <w:r>
        <w:rPr>
          <w:w w:val="105"/>
        </w:rPr>
        <w:t>ed. Ambler, PA: Lippincott, Williams &amp; Wilkins, 2010.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296" w:right="0" w:hanging="268"/>
        <w:jc w:val="left"/>
        <w:rPr>
          <w:b w:val="0"/>
        </w:rPr>
      </w:pPr>
      <w:r>
        <w:rPr/>
        <w:t>ALTERNATIVE</w:t>
      </w:r>
      <w:r>
        <w:rPr>
          <w:spacing w:val="12"/>
        </w:rPr>
        <w:t> </w:t>
      </w:r>
      <w:r>
        <w:rPr>
          <w:spacing w:val="-2"/>
        </w:rPr>
        <w:t>TEXTBOOKS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exact" w:before="115" w:after="0"/>
        <w:ind w:left="1296" w:right="0" w:hanging="283"/>
        <w:jc w:val="left"/>
        <w:rPr>
          <w:sz w:val="21"/>
        </w:rPr>
      </w:pPr>
      <w:r>
        <w:rPr>
          <w:b/>
          <w:sz w:val="21"/>
        </w:rPr>
        <w:t>REQUIRED</w:t>
      </w:r>
      <w:r>
        <w:rPr>
          <w:b/>
          <w:spacing w:val="33"/>
          <w:sz w:val="21"/>
        </w:rPr>
        <w:t> </w:t>
      </w:r>
      <w:r>
        <w:rPr>
          <w:b/>
          <w:sz w:val="21"/>
        </w:rPr>
        <w:t>SUPPLEMENTARY</w:t>
      </w:r>
      <w:r>
        <w:rPr>
          <w:b/>
          <w:spacing w:val="34"/>
          <w:sz w:val="21"/>
        </w:rPr>
        <w:t> </w:t>
      </w:r>
      <w:r>
        <w:rPr>
          <w:b/>
          <w:spacing w:val="-2"/>
          <w:sz w:val="21"/>
        </w:rPr>
        <w:t>READINGS</w:t>
      </w:r>
    </w:p>
    <w:p>
      <w:pPr>
        <w:pStyle w:val="BodyText"/>
        <w:spacing w:line="235" w:lineRule="auto" w:before="2"/>
        <w:ind w:left="1296"/>
      </w:pPr>
      <w:r>
        <w:rPr>
          <w:spacing w:val="-2"/>
          <w:w w:val="105"/>
        </w:rPr>
        <w:t>Assessment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Technologies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Institute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(ATI)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eBook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ATI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website, https://</w:t>
      </w:r>
      <w:hyperlink r:id="rId7">
        <w:r>
          <w:rPr>
            <w:spacing w:val="-2"/>
            <w:w w:val="105"/>
          </w:rPr>
          <w:t>www.atitesting.com/Home.asp</w:t>
        </w:r>
      </w:hyperlink>
    </w:p>
    <w:p>
      <w:pPr>
        <w:pStyle w:val="BodyText"/>
        <w:spacing w:line="235" w:lineRule="auto" w:before="2"/>
        <w:ind w:left="1296"/>
      </w:pPr>
      <w:r>
        <w:rPr>
          <w:w w:val="105"/>
        </w:rPr>
        <w:t>Castillo,</w:t>
      </w:r>
      <w:r>
        <w:rPr>
          <w:spacing w:val="-16"/>
          <w:w w:val="105"/>
        </w:rPr>
        <w:t> </w:t>
      </w:r>
      <w:r>
        <w:rPr>
          <w:w w:val="105"/>
        </w:rPr>
        <w:t>S.</w:t>
      </w:r>
      <w:r>
        <w:rPr>
          <w:spacing w:val="-15"/>
          <w:w w:val="105"/>
        </w:rPr>
        <w:t> </w:t>
      </w:r>
      <w:r>
        <w:rPr>
          <w:w w:val="105"/>
        </w:rPr>
        <w:t>(2018)</w:t>
      </w:r>
      <w:r>
        <w:rPr>
          <w:spacing w:val="-15"/>
          <w:w w:val="105"/>
        </w:rPr>
        <w:t> </w:t>
      </w:r>
      <w:r>
        <w:rPr>
          <w:w w:val="105"/>
        </w:rPr>
        <w:t>Strategies,</w:t>
      </w:r>
      <w:r>
        <w:rPr>
          <w:spacing w:val="-16"/>
          <w:w w:val="105"/>
        </w:rPr>
        <w:t> </w:t>
      </w:r>
      <w:r>
        <w:rPr>
          <w:w w:val="105"/>
        </w:rPr>
        <w:t>Techniques,</w:t>
      </w:r>
      <w:r>
        <w:rPr>
          <w:spacing w:val="-15"/>
          <w:w w:val="105"/>
        </w:rPr>
        <w:t> </w:t>
      </w:r>
      <w:r>
        <w:rPr>
          <w:w w:val="105"/>
        </w:rPr>
        <w:t>Approaches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Critical</w:t>
      </w:r>
      <w:r>
        <w:rPr>
          <w:spacing w:val="-15"/>
          <w:w w:val="105"/>
        </w:rPr>
        <w:t> </w:t>
      </w:r>
      <w:r>
        <w:rPr>
          <w:w w:val="105"/>
        </w:rPr>
        <w:t>Thinking,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Clinical Reasoning Workbook for Nurses (6th Edition) St. Louis, MO: Elsevier Incorporation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5" w:lineRule="auto"/>
        <w:ind w:left="1296"/>
      </w:pPr>
      <w:r>
        <w:rPr>
          <w:w w:val="105"/>
        </w:rPr>
        <w:t>State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California</w:t>
      </w:r>
      <w:r>
        <w:rPr>
          <w:spacing w:val="-13"/>
          <w:w w:val="105"/>
        </w:rPr>
        <w:t> </w:t>
      </w:r>
      <w:r>
        <w:rPr>
          <w:w w:val="105"/>
        </w:rPr>
        <w:t>Board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Registered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13"/>
          <w:w w:val="105"/>
        </w:rPr>
        <w:t> </w:t>
      </w:r>
      <w:r>
        <w:rPr>
          <w:w w:val="105"/>
        </w:rPr>
        <w:t>(2017)</w:t>
      </w:r>
      <w:r>
        <w:rPr>
          <w:spacing w:val="-13"/>
          <w:w w:val="105"/>
        </w:rPr>
        <w:t> </w:t>
      </w:r>
      <w:r>
        <w:rPr>
          <w:w w:val="105"/>
        </w:rPr>
        <w:t>California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-13"/>
          <w:w w:val="105"/>
        </w:rPr>
        <w:t> </w:t>
      </w:r>
      <w:r>
        <w:rPr>
          <w:w w:val="105"/>
        </w:rPr>
        <w:t>Practice</w:t>
      </w:r>
      <w:r>
        <w:rPr>
          <w:spacing w:val="-13"/>
          <w:w w:val="105"/>
        </w:rPr>
        <w:t> </w:t>
      </w:r>
      <w:r>
        <w:rPr>
          <w:w w:val="105"/>
        </w:rPr>
        <w:t>Act With Regulations and Related Statutes. Charlottesville, VA: LexisNexis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97" w:val="left" w:leader="none"/>
        </w:tabs>
        <w:spacing w:line="240" w:lineRule="exact" w:before="0" w:after="0"/>
        <w:ind w:left="1296" w:right="0" w:hanging="283"/>
        <w:jc w:val="left"/>
        <w:rPr>
          <w:b w:val="0"/>
        </w:rPr>
      </w:pPr>
      <w:r>
        <w:rPr/>
        <w:t>OTHER</w:t>
      </w:r>
      <w:r>
        <w:rPr>
          <w:spacing w:val="29"/>
        </w:rPr>
        <w:t> </w:t>
      </w:r>
      <w:r>
        <w:rPr/>
        <w:t>REQUIRED</w:t>
      </w:r>
      <w:r>
        <w:rPr>
          <w:spacing w:val="30"/>
        </w:rPr>
        <w:t> </w:t>
      </w:r>
      <w:r>
        <w:rPr>
          <w:spacing w:val="-2"/>
        </w:rPr>
        <w:t>MATERIALS</w:t>
      </w:r>
    </w:p>
    <w:p>
      <w:pPr>
        <w:pStyle w:val="BodyText"/>
        <w:spacing w:line="235" w:lineRule="auto" w:before="2"/>
        <w:ind w:left="1296" w:right="6514"/>
      </w:pPr>
      <w:r>
        <w:rPr>
          <w:w w:val="105"/>
        </w:rPr>
        <w:t>Nurse Pack </w:t>
      </w:r>
      <w:r>
        <w:rPr>
          <w:spacing w:val="-2"/>
          <w:w w:val="105"/>
        </w:rPr>
        <w:t>Stethoscope </w:t>
      </w:r>
      <w:r>
        <w:rPr>
          <w:spacing w:val="-2"/>
        </w:rPr>
        <w:t>Sphygmomanometer</w:t>
      </w:r>
    </w:p>
    <w:p>
      <w:pPr>
        <w:pStyle w:val="BodyText"/>
        <w:spacing w:line="238" w:lineRule="exact"/>
        <w:ind w:left="1296"/>
      </w:pPr>
      <w:r>
        <w:rPr>
          <w:w w:val="105"/>
        </w:rPr>
        <w:t>Dove</w:t>
      </w:r>
      <w:r>
        <w:rPr>
          <w:spacing w:val="-14"/>
          <w:w w:val="105"/>
        </w:rPr>
        <w:t> </w:t>
      </w:r>
      <w:r>
        <w:rPr>
          <w:w w:val="105"/>
        </w:rPr>
        <w:t>Hospital</w:t>
      </w:r>
      <w:r>
        <w:rPr>
          <w:spacing w:val="-14"/>
          <w:w w:val="105"/>
        </w:rPr>
        <w:t> </w:t>
      </w:r>
      <w:r>
        <w:rPr>
          <w:w w:val="105"/>
        </w:rPr>
        <w:t>Uniform,</w:t>
      </w:r>
      <w:r>
        <w:rPr>
          <w:spacing w:val="-14"/>
          <w:w w:val="105"/>
        </w:rPr>
        <w:t> </w:t>
      </w:r>
      <w:r>
        <w:rPr>
          <w:w w:val="105"/>
        </w:rPr>
        <w:t>Name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Tag</w:t>
      </w:r>
    </w:p>
    <w:p>
      <w:pPr>
        <w:pStyle w:val="BodyText"/>
        <w:spacing w:line="235" w:lineRule="auto" w:before="2"/>
        <w:ind w:left="1296" w:right="2855"/>
      </w:pPr>
      <w:r>
        <w:rPr>
          <w:spacing w:val="-2"/>
          <w:w w:val="105"/>
        </w:rPr>
        <w:t>Assessment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Technologies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Institute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(ATI)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Testing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Package </w:t>
      </w:r>
      <w:r>
        <w:rPr>
          <w:w w:val="105"/>
        </w:rPr>
        <w:t>My Nursing Lab Online Tutorials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151" w:val="left" w:leader="none"/>
        </w:tabs>
        <w:spacing w:line="240" w:lineRule="exact" w:before="1" w:after="0"/>
        <w:ind w:left="1150" w:right="0" w:hanging="449"/>
        <w:jc w:val="left"/>
      </w:pPr>
      <w:r>
        <w:rPr/>
        <w:t>CONDITIONS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2"/>
        </w:rPr>
        <w:t>ENROLLMENT</w:t>
      </w:r>
    </w:p>
    <w:p>
      <w:pPr>
        <w:pStyle w:val="ListParagraph"/>
        <w:numPr>
          <w:ilvl w:val="1"/>
          <w:numId w:val="1"/>
        </w:numPr>
        <w:tabs>
          <w:tab w:pos="1936" w:val="left" w:leader="none"/>
          <w:tab w:pos="1937" w:val="left" w:leader="none"/>
        </w:tabs>
        <w:spacing w:line="240" w:lineRule="exact" w:before="0" w:after="0"/>
        <w:ind w:left="1936" w:right="0" w:hanging="582"/>
        <w:jc w:val="left"/>
        <w:rPr>
          <w:b/>
          <w:sz w:val="21"/>
        </w:rPr>
      </w:pPr>
      <w:r>
        <w:rPr>
          <w:b/>
          <w:sz w:val="21"/>
        </w:rPr>
        <w:t>Requisites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(Course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Non-Course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Prerequisites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8"/>
          <w:sz w:val="21"/>
        </w:rPr>
        <w:t> </w:t>
      </w:r>
      <w:r>
        <w:rPr>
          <w:b/>
          <w:spacing w:val="-2"/>
          <w:sz w:val="21"/>
        </w:rPr>
        <w:t>Corequisites)</w:t>
      </w:r>
    </w:p>
    <w:p>
      <w:pPr>
        <w:pStyle w:val="BodyText"/>
        <w:spacing w:before="5"/>
        <w:rPr>
          <w:b/>
          <w:sz w:val="6"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6"/>
        <w:gridCol w:w="5197"/>
      </w:tblGrid>
      <w:tr>
        <w:trPr>
          <w:trHeight w:val="252" w:hRule="atLeast"/>
        </w:trPr>
        <w:tc>
          <w:tcPr>
            <w:tcW w:w="3846" w:type="dxa"/>
          </w:tcPr>
          <w:p>
            <w:pPr>
              <w:pStyle w:val="TableParagraph"/>
              <w:spacing w:line="218" w:lineRule="exact" w:before="14"/>
              <w:ind w:left="1408" w:right="139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Requisites</w:t>
            </w:r>
          </w:p>
        </w:tc>
        <w:tc>
          <w:tcPr>
            <w:tcW w:w="5197" w:type="dxa"/>
          </w:tcPr>
          <w:p>
            <w:pPr>
              <w:pStyle w:val="TableParagraph"/>
              <w:spacing w:line="218" w:lineRule="exact" w:before="14"/>
              <w:ind w:left="135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Category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Justification</w:t>
            </w:r>
          </w:p>
        </w:tc>
      </w:tr>
      <w:tr>
        <w:trPr>
          <w:trHeight w:val="564" w:hRule="atLeast"/>
        </w:trPr>
        <w:tc>
          <w:tcPr>
            <w:tcW w:w="3846" w:type="dxa"/>
          </w:tcPr>
          <w:p>
            <w:pPr>
              <w:pStyle w:val="TableParagraph"/>
              <w:spacing w:line="244" w:lineRule="auto" w:before="59"/>
              <w:ind w:right="20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Course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Prerequisite </w:t>
            </w:r>
            <w:r>
              <w:rPr>
                <w:w w:val="105"/>
                <w:sz w:val="19"/>
              </w:rPr>
              <w:t>Nursing-144 AND</w:t>
            </w:r>
          </w:p>
        </w:tc>
        <w:tc>
          <w:tcPr>
            <w:tcW w:w="5197" w:type="dxa"/>
          </w:tcPr>
          <w:p>
            <w:pPr>
              <w:pStyle w:val="TableParagraph"/>
              <w:spacing w:before="1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Sequential</w:t>
            </w:r>
          </w:p>
        </w:tc>
      </w:tr>
      <w:tr>
        <w:trPr>
          <w:trHeight w:val="564" w:hRule="atLeast"/>
        </w:trPr>
        <w:tc>
          <w:tcPr>
            <w:tcW w:w="3846" w:type="dxa"/>
          </w:tcPr>
          <w:p>
            <w:pPr>
              <w:pStyle w:val="TableParagraph"/>
              <w:spacing w:line="244" w:lineRule="auto" w:before="59"/>
              <w:ind w:right="20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Course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Prerequisite Nursing-146</w:t>
            </w:r>
          </w:p>
        </w:tc>
        <w:tc>
          <w:tcPr>
            <w:tcW w:w="519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1936" w:right="0" w:hanging="582"/>
        <w:jc w:val="left"/>
        <w:rPr>
          <w:b/>
          <w:sz w:val="21"/>
        </w:rPr>
      </w:pPr>
      <w:r>
        <w:rPr>
          <w:b/>
          <w:sz w:val="21"/>
        </w:rPr>
        <w:t>Requisite</w:t>
      </w:r>
      <w:r>
        <w:rPr>
          <w:b/>
          <w:spacing w:val="30"/>
          <w:sz w:val="21"/>
        </w:rPr>
        <w:t> </w:t>
      </w:r>
      <w:r>
        <w:rPr>
          <w:b/>
          <w:spacing w:val="-2"/>
          <w:sz w:val="21"/>
        </w:rPr>
        <w:t>Skills</w:t>
      </w:r>
    </w:p>
    <w:p>
      <w:pPr>
        <w:pStyle w:val="BodyText"/>
        <w:spacing w:before="1"/>
        <w:rPr>
          <w:b/>
          <w:sz w:val="27"/>
        </w:rPr>
      </w:pPr>
    </w:p>
    <w:p>
      <w:pPr>
        <w:spacing w:line="244" w:lineRule="auto" w:before="101"/>
        <w:ind w:left="776" w:right="375" w:firstLine="0"/>
        <w:jc w:val="left"/>
        <w:rPr>
          <w:sz w:val="19"/>
        </w:rPr>
      </w:pPr>
      <w:r>
        <w:rPr/>
        <w:pict>
          <v:group style="position:absolute;margin-left:66.124992pt;margin-top:-12.02676pt;width:452.95pt;height:155.950pt;mso-position-horizontal-relative:page;mso-position-vertical-relative:paragraph;z-index:-16132608" id="docshapegroup21" coordorigin="1322,-241" coordsize="9059,3119">
            <v:shape style="position:absolute;left:1322;top:26;width:9059;height:2852" id="docshape22" coordorigin="1322,27" coordsize="9059,2852" path="m1337,27l1322,27,1322,2878,1337,2878,1337,27xm10381,27l10366,27,10366,2878,10381,2878,10381,27xe" filled="true" fillcolor="#000000" stroked="false">
              <v:path arrowok="t"/>
              <v:fill type="solid"/>
            </v:shape>
            <v:shape style="position:absolute;left:1329;top:-234;width:9044;height:268" type="#_x0000_t202" id="docshape23" filled="false" stroked="true" strokeweight=".74250pt" strokecolor="#000000">
              <v:textbox inset="0,0,0,0">
                <w:txbxContent>
                  <w:p>
                    <w:pPr>
                      <w:spacing w:before="15"/>
                      <w:ind w:left="3515" w:right="3516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Requisite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Skills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  <w:sz w:val="19"/>
        </w:rPr>
        <w:t>Demonstrate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application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mathematical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concepts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calculating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oral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parenteral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drug dosages for adults. NURS 144 -</w:t>
      </w:r>
    </w:p>
    <w:p>
      <w:pPr>
        <w:pStyle w:val="BodyText"/>
        <w:spacing w:line="235" w:lineRule="auto"/>
        <w:ind w:left="776"/>
      </w:pPr>
      <w:r>
        <w:rPr>
          <w:w w:val="105"/>
        </w:rPr>
        <w:t>Demonstrate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application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mathematical</w:t>
      </w:r>
      <w:r>
        <w:rPr>
          <w:spacing w:val="-15"/>
          <w:w w:val="105"/>
        </w:rPr>
        <w:t> </w:t>
      </w:r>
      <w:r>
        <w:rPr>
          <w:w w:val="105"/>
        </w:rPr>
        <w:t>concepts</w:t>
      </w:r>
      <w:r>
        <w:rPr>
          <w:spacing w:val="-15"/>
          <w:w w:val="105"/>
        </w:rPr>
        <w:t> </w:t>
      </w:r>
      <w:r>
        <w:rPr>
          <w:w w:val="105"/>
        </w:rPr>
        <w:t>when</w:t>
      </w:r>
      <w:r>
        <w:rPr>
          <w:spacing w:val="-15"/>
          <w:w w:val="105"/>
        </w:rPr>
        <w:t> </w:t>
      </w:r>
      <w:r>
        <w:rPr>
          <w:w w:val="105"/>
        </w:rPr>
        <w:t>calculating</w:t>
      </w:r>
      <w:r>
        <w:rPr>
          <w:spacing w:val="-15"/>
          <w:w w:val="105"/>
        </w:rPr>
        <w:t> </w:t>
      </w:r>
      <w:r>
        <w:rPr>
          <w:w w:val="105"/>
        </w:rPr>
        <w:t>oral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parenteral drug dosages for adults.</w:t>
      </w:r>
    </w:p>
    <w:p>
      <w:pPr>
        <w:spacing w:before="1"/>
        <w:ind w:left="776" w:right="0" w:firstLine="0"/>
        <w:jc w:val="left"/>
        <w:rPr>
          <w:sz w:val="19"/>
        </w:rPr>
      </w:pPr>
      <w:r>
        <w:rPr>
          <w:w w:val="105"/>
          <w:sz w:val="19"/>
        </w:rPr>
        <w:t>NURS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144</w:t>
      </w:r>
      <w:r>
        <w:rPr>
          <w:spacing w:val="-5"/>
          <w:w w:val="105"/>
          <w:sz w:val="19"/>
        </w:rPr>
        <w:t> </w:t>
      </w:r>
      <w:r>
        <w:rPr>
          <w:spacing w:val="-10"/>
          <w:w w:val="105"/>
          <w:sz w:val="19"/>
        </w:rPr>
        <w:t>-</w:t>
      </w:r>
    </w:p>
    <w:p>
      <w:pPr>
        <w:pStyle w:val="BodyText"/>
        <w:spacing w:before="1"/>
        <w:ind w:left="776"/>
      </w:pPr>
      <w:r>
        <w:rPr>
          <w:spacing w:val="-2"/>
          <w:w w:val="105"/>
        </w:rPr>
        <w:t>Convert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metric,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apothecary,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household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measurements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system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another.</w:t>
      </w:r>
    </w:p>
    <w:p>
      <w:pPr>
        <w:spacing w:before="0"/>
        <w:ind w:left="776" w:right="0" w:firstLine="0"/>
        <w:jc w:val="left"/>
        <w:rPr>
          <w:sz w:val="19"/>
        </w:rPr>
      </w:pPr>
      <w:r>
        <w:rPr>
          <w:w w:val="105"/>
          <w:sz w:val="19"/>
        </w:rPr>
        <w:t>NURS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144</w:t>
      </w:r>
      <w:r>
        <w:rPr>
          <w:spacing w:val="-5"/>
          <w:w w:val="105"/>
          <w:sz w:val="19"/>
        </w:rPr>
        <w:t> </w:t>
      </w:r>
      <w:r>
        <w:rPr>
          <w:spacing w:val="-10"/>
          <w:w w:val="105"/>
          <w:sz w:val="19"/>
        </w:rPr>
        <w:t>-</w:t>
      </w:r>
    </w:p>
    <w:p>
      <w:pPr>
        <w:pStyle w:val="BodyText"/>
        <w:spacing w:line="235" w:lineRule="auto" w:before="4"/>
        <w:ind w:left="776" w:right="375"/>
      </w:pPr>
      <w:r>
        <w:rPr>
          <w:w w:val="105"/>
        </w:rPr>
        <w:t>Carefully</w:t>
      </w:r>
      <w:r>
        <w:rPr>
          <w:spacing w:val="-16"/>
          <w:w w:val="105"/>
        </w:rPr>
        <w:t> </w:t>
      </w:r>
      <w:r>
        <w:rPr>
          <w:w w:val="105"/>
        </w:rPr>
        <w:t>interpret</w:t>
      </w:r>
      <w:r>
        <w:rPr>
          <w:spacing w:val="-15"/>
          <w:w w:val="105"/>
        </w:rPr>
        <w:t> </w:t>
      </w:r>
      <w:r>
        <w:rPr>
          <w:w w:val="105"/>
        </w:rPr>
        <w:t>medication</w:t>
      </w:r>
      <w:r>
        <w:rPr>
          <w:spacing w:val="-15"/>
          <w:w w:val="105"/>
        </w:rPr>
        <w:t> </w:t>
      </w:r>
      <w:r>
        <w:rPr>
          <w:w w:val="105"/>
        </w:rPr>
        <w:t>labels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medication</w:t>
      </w:r>
      <w:r>
        <w:rPr>
          <w:spacing w:val="-15"/>
          <w:w w:val="105"/>
        </w:rPr>
        <w:t> </w:t>
      </w:r>
      <w:r>
        <w:rPr>
          <w:w w:val="105"/>
        </w:rPr>
        <w:t>administration</w:t>
      </w:r>
      <w:r>
        <w:rPr>
          <w:spacing w:val="-16"/>
          <w:w w:val="105"/>
        </w:rPr>
        <w:t> </w:t>
      </w:r>
      <w:r>
        <w:rPr>
          <w:w w:val="105"/>
        </w:rPr>
        <w:t>records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safely administer drug dosages utilizing the six rights of medication administration.</w:t>
      </w:r>
    </w:p>
    <w:p>
      <w:pPr>
        <w:spacing w:before="2"/>
        <w:ind w:left="776" w:right="0" w:firstLine="0"/>
        <w:jc w:val="left"/>
        <w:rPr>
          <w:sz w:val="19"/>
        </w:rPr>
      </w:pPr>
      <w:r>
        <w:rPr>
          <w:w w:val="105"/>
          <w:sz w:val="19"/>
        </w:rPr>
        <w:t>NURS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144</w:t>
      </w:r>
      <w:r>
        <w:rPr>
          <w:spacing w:val="-5"/>
          <w:w w:val="105"/>
          <w:sz w:val="19"/>
        </w:rPr>
        <w:t> </w:t>
      </w:r>
      <w:r>
        <w:rPr>
          <w:spacing w:val="-10"/>
          <w:w w:val="105"/>
          <w:sz w:val="19"/>
        </w:rPr>
        <w:t>-</w:t>
      </w:r>
    </w:p>
    <w:p>
      <w:pPr>
        <w:pStyle w:val="BodyText"/>
        <w:spacing w:line="235" w:lineRule="auto" w:before="4"/>
        <w:ind w:left="776" w:right="2"/>
      </w:pPr>
      <w:r>
        <w:rPr>
          <w:w w:val="105"/>
        </w:rPr>
        <w:t>Calculate</w:t>
      </w:r>
      <w:r>
        <w:rPr>
          <w:spacing w:val="-14"/>
          <w:w w:val="105"/>
        </w:rPr>
        <w:t> </w:t>
      </w:r>
      <w:r>
        <w:rPr>
          <w:w w:val="105"/>
        </w:rPr>
        <w:t>reconstitution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injectable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non-injectable</w:t>
      </w:r>
      <w:r>
        <w:rPr>
          <w:spacing w:val="-14"/>
          <w:w w:val="105"/>
        </w:rPr>
        <w:t> </w:t>
      </w:r>
      <w:r>
        <w:rPr>
          <w:w w:val="105"/>
        </w:rPr>
        <w:t>drugs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select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correct</w:t>
      </w:r>
      <w:r>
        <w:rPr>
          <w:spacing w:val="-14"/>
          <w:w w:val="105"/>
        </w:rPr>
        <w:t> </w:t>
      </w:r>
      <w:r>
        <w:rPr>
          <w:w w:val="105"/>
        </w:rPr>
        <w:t>syringe and calibrated medical equipment necessary to safely administer these medications.</w:t>
      </w:r>
    </w:p>
    <w:p>
      <w:pPr>
        <w:spacing w:after="0" w:line="235" w:lineRule="auto"/>
        <w:sectPr>
          <w:pgSz w:w="12260" w:h="15860"/>
          <w:pgMar w:top="480" w:bottom="280" w:left="620" w:right="1720"/>
        </w:sectPr>
      </w:pPr>
    </w:p>
    <w:p>
      <w:pPr>
        <w:spacing w:before="80"/>
        <w:ind w:left="776" w:right="0" w:firstLine="0"/>
        <w:jc w:val="left"/>
        <w:rPr>
          <w:sz w:val="19"/>
        </w:rPr>
      </w:pPr>
      <w:r>
        <w:rPr/>
        <w:pict>
          <v:group style="position:absolute;margin-left:66.124992pt;margin-top:4.001081pt;width:452.95pt;height:300pt;mso-position-horizontal-relative:page;mso-position-vertical-relative:paragraph;z-index:-16130048" id="docshapegroup24" coordorigin="1322,80" coordsize="9059,6000">
            <v:rect style="position:absolute;left:1322;top:80;width:15;height:1471" id="docshape25" filled="true" fillcolor="#000000" stroked="false">
              <v:fill type="solid"/>
            </v:rect>
            <v:shape style="position:absolute;left:1329;top:1542;width:9044;height:4530" type="#_x0000_t202" id="docshape26" filled="false" stroked="true" strokeweight=".74250pt" strokecolor="#000000">
              <v:textbox inset="0,0,0,0">
                <w:txbxContent>
                  <w:p>
                    <w:pPr>
                      <w:spacing w:line="244" w:lineRule="auto" w:before="59"/>
                      <w:ind w:left="5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The students must demonstrate competency performing health assessments to demonstrate and identify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normal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versus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common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abnormal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finding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for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biophysical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body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structures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and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functions.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NURS 146 -</w:t>
                    </w:r>
                  </w:p>
                  <w:p>
                    <w:pPr>
                      <w:spacing w:line="237" w:lineRule="exact" w:before="0"/>
                      <w:ind w:left="5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Gather</w:t>
                    </w:r>
                    <w:r>
                      <w:rPr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data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for</w:t>
                    </w:r>
                    <w:r>
                      <w:rPr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biophysical</w:t>
                    </w:r>
                    <w:r>
                      <w:rPr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health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history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from</w:t>
                    </w:r>
                    <w:r>
                      <w:rPr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adult</w:t>
                    </w:r>
                    <w:r>
                      <w:rPr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client.</w:t>
                    </w:r>
                  </w:p>
                  <w:p>
                    <w:pPr>
                      <w:spacing w:before="0"/>
                      <w:ind w:left="5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NURS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146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-</w:t>
                    </w:r>
                  </w:p>
                  <w:p>
                    <w:pPr>
                      <w:spacing w:before="0"/>
                      <w:ind w:left="5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Identify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common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abnormal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biophysical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findings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and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evaluate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impact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on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adult</w:t>
                    </w:r>
                    <w:r>
                      <w:rPr>
                        <w:spacing w:val="-12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client.</w:t>
                    </w:r>
                  </w:p>
                  <w:p>
                    <w:pPr>
                      <w:spacing w:before="1"/>
                      <w:ind w:left="5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NURS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146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-</w:t>
                    </w:r>
                  </w:p>
                  <w:p>
                    <w:pPr>
                      <w:spacing w:line="235" w:lineRule="auto" w:before="4"/>
                      <w:ind w:left="5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Compare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and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contrast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normal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and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common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abnormal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findings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for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biophysical</w:t>
                    </w:r>
                    <w:r>
                      <w:rPr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body structures and systems.</w:t>
                    </w:r>
                  </w:p>
                  <w:p>
                    <w:pPr>
                      <w:spacing w:before="2"/>
                      <w:ind w:left="5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NURS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146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-</w:t>
                    </w:r>
                  </w:p>
                  <w:p>
                    <w:pPr>
                      <w:spacing w:line="235" w:lineRule="auto" w:before="4"/>
                      <w:ind w:left="59" w:right="136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Identify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steps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in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nursing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process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and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demonstrate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how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to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use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it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in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client's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history and physical.</w:t>
                    </w:r>
                  </w:p>
                  <w:p>
                    <w:pPr>
                      <w:spacing w:before="2"/>
                      <w:ind w:left="5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NURS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146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-</w:t>
                    </w:r>
                  </w:p>
                  <w:p>
                    <w:pPr>
                      <w:spacing w:line="235" w:lineRule="auto" w:before="4"/>
                      <w:ind w:left="59" w:right="136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Analyze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and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evaluate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findings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from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health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and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physical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examinations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utilizing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 nursing process and critical thinking skills.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59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NURS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146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-</w:t>
                    </w:r>
                  </w:p>
                  <w:p>
                    <w:pPr>
                      <w:spacing w:line="235" w:lineRule="auto" w:before="4"/>
                      <w:ind w:left="5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Perform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physical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assessment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from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head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to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toe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utilizing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appropriate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equipment</w:t>
                    </w:r>
                    <w:r>
                      <w:rPr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and medical terminology.</w:t>
                    </w:r>
                  </w:p>
                </w:txbxContent>
              </v:textbox>
              <v:stroke dashstyle="solid"/>
              <w10:wrap type="none"/>
            </v:shape>
            <v:rect style="position:absolute;left:10366;top:80;width:15;height:1471" id="docshape27" filled="true" fillcolor="#000000" stroked="false">
              <v:fill type="solid"/>
            </v:rect>
            <w10:wrap type="none"/>
          </v:group>
        </w:pict>
      </w:r>
      <w:r>
        <w:rPr>
          <w:w w:val="105"/>
          <w:sz w:val="19"/>
        </w:rPr>
        <w:t>NURS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144</w:t>
      </w:r>
      <w:r>
        <w:rPr>
          <w:spacing w:val="-5"/>
          <w:w w:val="105"/>
          <w:sz w:val="19"/>
        </w:rPr>
        <w:t> </w:t>
      </w:r>
      <w:r>
        <w:rPr>
          <w:spacing w:val="-10"/>
          <w:w w:val="105"/>
          <w:sz w:val="19"/>
        </w:rPr>
        <w:t>-</w:t>
      </w:r>
    </w:p>
    <w:p>
      <w:pPr>
        <w:pStyle w:val="BodyText"/>
        <w:spacing w:line="235" w:lineRule="auto" w:before="5"/>
        <w:ind w:left="776" w:right="375"/>
      </w:pPr>
      <w:r>
        <w:rPr>
          <w:w w:val="105"/>
        </w:rPr>
        <w:t>Demonstrate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ability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calculate</w:t>
      </w:r>
      <w:r>
        <w:rPr>
          <w:spacing w:val="-12"/>
          <w:w w:val="105"/>
        </w:rPr>
        <w:t> </w:t>
      </w:r>
      <w:r>
        <w:rPr>
          <w:w w:val="105"/>
        </w:rPr>
        <w:t>safe</w:t>
      </w:r>
      <w:r>
        <w:rPr>
          <w:spacing w:val="-12"/>
          <w:w w:val="105"/>
        </w:rPr>
        <w:t> </w:t>
      </w:r>
      <w:r>
        <w:rPr>
          <w:w w:val="105"/>
        </w:rPr>
        <w:t>oral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parenteral</w:t>
      </w:r>
      <w:r>
        <w:rPr>
          <w:spacing w:val="-12"/>
          <w:w w:val="105"/>
        </w:rPr>
        <w:t> </w:t>
      </w:r>
      <w:r>
        <w:rPr>
          <w:w w:val="105"/>
        </w:rPr>
        <w:t>drug</w:t>
      </w:r>
      <w:r>
        <w:rPr>
          <w:spacing w:val="-12"/>
          <w:w w:val="105"/>
        </w:rPr>
        <w:t> </w:t>
      </w:r>
      <w:r>
        <w:rPr>
          <w:w w:val="105"/>
        </w:rPr>
        <w:t>dosages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pediatric </w:t>
      </w:r>
      <w:r>
        <w:rPr>
          <w:spacing w:val="-2"/>
          <w:w w:val="105"/>
        </w:rPr>
        <w:t>patients.</w:t>
      </w:r>
    </w:p>
    <w:p>
      <w:pPr>
        <w:spacing w:before="2"/>
        <w:ind w:left="776" w:right="0" w:firstLine="0"/>
        <w:jc w:val="left"/>
        <w:rPr>
          <w:sz w:val="19"/>
        </w:rPr>
      </w:pPr>
      <w:r>
        <w:rPr>
          <w:w w:val="105"/>
          <w:sz w:val="19"/>
        </w:rPr>
        <w:t>NURS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144</w:t>
      </w:r>
      <w:r>
        <w:rPr>
          <w:spacing w:val="-5"/>
          <w:w w:val="105"/>
          <w:sz w:val="19"/>
        </w:rPr>
        <w:t> </w:t>
      </w:r>
      <w:r>
        <w:rPr>
          <w:spacing w:val="-10"/>
          <w:w w:val="105"/>
          <w:sz w:val="19"/>
        </w:rPr>
        <w:t>-</w:t>
      </w:r>
    </w:p>
    <w:p>
      <w:pPr>
        <w:pStyle w:val="BodyText"/>
        <w:spacing w:line="235" w:lineRule="auto" w:before="4"/>
        <w:ind w:left="776"/>
      </w:pPr>
      <w:r>
        <w:rPr>
          <w:w w:val="105"/>
        </w:rPr>
        <w:t>Demonstrate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ability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safely</w:t>
      </w:r>
      <w:r>
        <w:rPr>
          <w:spacing w:val="-15"/>
          <w:w w:val="105"/>
        </w:rPr>
        <w:t> </w:t>
      </w:r>
      <w:r>
        <w:rPr>
          <w:w w:val="105"/>
        </w:rPr>
        <w:t>prepare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administer</w:t>
      </w:r>
      <w:r>
        <w:rPr>
          <w:spacing w:val="-15"/>
          <w:w w:val="105"/>
        </w:rPr>
        <w:t> </w:t>
      </w:r>
      <w:r>
        <w:rPr>
          <w:w w:val="105"/>
        </w:rPr>
        <w:t>accurately</w:t>
      </w:r>
      <w:r>
        <w:rPr>
          <w:spacing w:val="-15"/>
          <w:w w:val="105"/>
        </w:rPr>
        <w:t> </w:t>
      </w:r>
      <w:r>
        <w:rPr>
          <w:w w:val="105"/>
        </w:rPr>
        <w:t>calculated</w:t>
      </w:r>
      <w:r>
        <w:rPr>
          <w:spacing w:val="-15"/>
          <w:w w:val="105"/>
        </w:rPr>
        <w:t> </w:t>
      </w:r>
      <w:r>
        <w:rPr>
          <w:w w:val="105"/>
        </w:rPr>
        <w:t>medication dosages in a simulated clinical environment.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936" w:val="left" w:leader="none"/>
          <w:tab w:pos="1937" w:val="left" w:leader="none"/>
        </w:tabs>
        <w:spacing w:line="240" w:lineRule="auto" w:before="0" w:after="0"/>
        <w:ind w:left="1936" w:right="0" w:hanging="582"/>
        <w:jc w:val="left"/>
        <w:rPr>
          <w:b/>
          <w:sz w:val="21"/>
        </w:rPr>
      </w:pPr>
      <w:r>
        <w:rPr>
          <w:b/>
          <w:sz w:val="21"/>
        </w:rPr>
        <w:t>Recommended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Preparations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(Course</w:t>
      </w:r>
      <w:r>
        <w:rPr>
          <w:b/>
          <w:spacing w:val="35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36"/>
          <w:sz w:val="21"/>
        </w:rPr>
        <w:t> </w:t>
      </w:r>
      <w:r>
        <w:rPr>
          <w:b/>
          <w:sz w:val="21"/>
        </w:rPr>
        <w:t>Non-</w:t>
      </w:r>
      <w:r>
        <w:rPr>
          <w:b/>
          <w:spacing w:val="-2"/>
          <w:sz w:val="21"/>
        </w:rPr>
        <w:t>Course)</w:t>
      </w:r>
    </w:p>
    <w:p>
      <w:pPr>
        <w:pStyle w:val="BodyText"/>
        <w:spacing w:before="4"/>
        <w:rPr>
          <w:b/>
          <w:sz w:val="4"/>
        </w:rPr>
      </w:pPr>
      <w:r>
        <w:rPr/>
        <w:pict>
          <v:group style="position:absolute;margin-left:66.124992pt;margin-top:3.750995pt;width:452.95pt;height:14.15pt;mso-position-horizontal-relative:page;mso-position-vertical-relative:paragraph;z-index:-15723520;mso-wrap-distance-left:0;mso-wrap-distance-right:0" id="docshapegroup28" coordorigin="1322,75" coordsize="9059,283">
            <v:shape style="position:absolute;left:5918;top:82;width:4455;height:268" type="#_x0000_t202" id="docshape29" filled="false" stroked="true" strokeweight=".74250pt" strokecolor="#000000">
              <v:textbox inset="0,0,0,0">
                <w:txbxContent>
                  <w:p>
                    <w:pPr>
                      <w:spacing w:before="15"/>
                      <w:ind w:left="977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Category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and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Justification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329;top:82;width:4589;height:268" type="#_x0000_t202" id="docshape30" filled="false" stroked="true" strokeweight=".74250pt" strokecolor="#000000">
              <v:textbox inset="0,0,0,0">
                <w:txbxContent>
                  <w:p>
                    <w:pPr>
                      <w:spacing w:before="15"/>
                      <w:ind w:left="999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Recommended</w:t>
                    </w:r>
                    <w:r>
                      <w:rPr>
                        <w:b/>
                        <w:spacing w:val="56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sz w:val="19"/>
                      </w:rPr>
                      <w:t>Preparation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936" w:val="left" w:leader="none"/>
          <w:tab w:pos="1937" w:val="left" w:leader="none"/>
        </w:tabs>
        <w:spacing w:line="240" w:lineRule="auto" w:before="100" w:after="0"/>
        <w:ind w:left="1936" w:right="0" w:hanging="582"/>
        <w:jc w:val="left"/>
        <w:rPr>
          <w:b/>
          <w:sz w:val="21"/>
        </w:rPr>
      </w:pPr>
      <w:r>
        <w:rPr>
          <w:b/>
          <w:sz w:val="21"/>
        </w:rPr>
        <w:t>Recommended</w:t>
      </w:r>
      <w:r>
        <w:rPr>
          <w:b/>
          <w:spacing w:val="47"/>
          <w:sz w:val="21"/>
        </w:rPr>
        <w:t> </w:t>
      </w:r>
      <w:r>
        <w:rPr>
          <w:b/>
          <w:spacing w:val="-2"/>
          <w:sz w:val="21"/>
        </w:rPr>
        <w:t>Skills</w:t>
      </w:r>
    </w:p>
    <w:p>
      <w:pPr>
        <w:pStyle w:val="BodyText"/>
        <w:spacing w:before="3"/>
        <w:rPr>
          <w:b/>
          <w:sz w:val="4"/>
        </w:rPr>
      </w:pPr>
      <w:r>
        <w:rPr/>
        <w:pict>
          <v:shape style="position:absolute;margin-left:66.496246pt;margin-top:4.095311pt;width:452.2pt;height:13.4pt;mso-position-horizontal-relative:page;mso-position-vertical-relative:paragraph;z-index:-15723008;mso-wrap-distance-left:0;mso-wrap-distance-right:0" type="#_x0000_t202" id="docshape31" filled="false" stroked="true" strokeweight=".74250pt" strokecolor="#000000">
            <v:textbox inset="0,0,0,0">
              <w:txbxContent>
                <w:p>
                  <w:pPr>
                    <w:spacing w:before="15"/>
                    <w:ind w:left="3516" w:right="3516" w:firstLine="0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Recommended</w:t>
                  </w:r>
                  <w:r>
                    <w:rPr>
                      <w:b/>
                      <w:spacing w:val="56"/>
                      <w:sz w:val="19"/>
                    </w:rPr>
                    <w:t> </w:t>
                  </w:r>
                  <w:r>
                    <w:rPr>
                      <w:b/>
                      <w:spacing w:val="-2"/>
                      <w:sz w:val="19"/>
                    </w:rPr>
                    <w:t>Skills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924" w:val="left" w:leader="none"/>
          <w:tab w:pos="1925" w:val="left" w:leader="none"/>
        </w:tabs>
        <w:spacing w:line="240" w:lineRule="auto" w:before="100" w:after="0"/>
        <w:ind w:left="1924" w:right="0" w:hanging="570"/>
        <w:jc w:val="left"/>
        <w:rPr>
          <w:b/>
          <w:sz w:val="21"/>
        </w:rPr>
      </w:pPr>
      <w:r>
        <w:rPr>
          <w:b/>
          <w:sz w:val="21"/>
        </w:rPr>
        <w:t>Enrollment</w:t>
      </w:r>
      <w:r>
        <w:rPr>
          <w:b/>
          <w:spacing w:val="34"/>
          <w:sz w:val="21"/>
        </w:rPr>
        <w:t> </w:t>
      </w:r>
      <w:r>
        <w:rPr>
          <w:b/>
          <w:spacing w:val="-2"/>
          <w:sz w:val="21"/>
        </w:rPr>
        <w:t>Limitations</w:t>
      </w:r>
    </w:p>
    <w:p>
      <w:pPr>
        <w:pStyle w:val="BodyText"/>
        <w:spacing w:before="5"/>
        <w:rPr>
          <w:b/>
          <w:sz w:val="6"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3"/>
        <w:gridCol w:w="1440"/>
      </w:tblGrid>
      <w:tr>
        <w:trPr>
          <w:trHeight w:val="697" w:hRule="atLeast"/>
        </w:trPr>
        <w:tc>
          <w:tcPr>
            <w:tcW w:w="760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056" w:right="204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Enrollment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Limitations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Category</w:t>
            </w:r>
          </w:p>
        </w:tc>
        <w:tc>
          <w:tcPr>
            <w:tcW w:w="1440" w:type="dxa"/>
          </w:tcPr>
          <w:p>
            <w:pPr>
              <w:pStyle w:val="TableParagraph"/>
              <w:spacing w:line="220" w:lineRule="atLeast" w:before="13"/>
              <w:ind w:left="192" w:right="174" w:hanging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Enrollment </w:t>
            </w:r>
            <w:r>
              <w:rPr>
                <w:b/>
                <w:spacing w:val="-2"/>
                <w:sz w:val="19"/>
              </w:rPr>
              <w:t>Limitations </w:t>
            </w:r>
            <w:r>
              <w:rPr>
                <w:b/>
                <w:spacing w:val="-2"/>
                <w:w w:val="105"/>
                <w:sz w:val="19"/>
              </w:rPr>
              <w:t>Impact</w:t>
            </w:r>
          </w:p>
        </w:tc>
      </w:tr>
      <w:tr>
        <w:trPr>
          <w:trHeight w:val="1425" w:hRule="atLeast"/>
        </w:trPr>
        <w:tc>
          <w:tcPr>
            <w:tcW w:w="7603" w:type="dxa"/>
          </w:tcPr>
          <w:p>
            <w:pPr>
              <w:pStyle w:val="TableParagraph"/>
              <w:spacing w:line="235" w:lineRule="auto" w:before="59"/>
              <w:ind w:right="2155"/>
              <w:rPr>
                <w:sz w:val="21"/>
              </w:rPr>
            </w:pPr>
            <w:r>
              <w:rPr>
                <w:w w:val="105"/>
                <w:sz w:val="21"/>
              </w:rPr>
              <w:t>Students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must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admitted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into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Nursing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Program </w:t>
            </w:r>
            <w:r>
              <w:rPr>
                <w:spacing w:val="-4"/>
                <w:w w:val="105"/>
                <w:sz w:val="21"/>
              </w:rPr>
              <w:t>and</w:t>
            </w:r>
          </w:p>
          <w:p>
            <w:pPr>
              <w:pStyle w:val="TableParagraph"/>
              <w:spacing w:line="235" w:lineRule="auto" w:before="2"/>
              <w:ind w:right="146"/>
              <w:rPr>
                <w:sz w:val="21"/>
              </w:rPr>
            </w:pPr>
            <w:r>
              <w:rPr>
                <w:w w:val="105"/>
                <w:sz w:val="21"/>
              </w:rPr>
              <w:t>Students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must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completed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Readiness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Assessment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Test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ATI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Test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 Essential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Academic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Skills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(ATI-TEAS)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state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recommended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passing </w:t>
            </w:r>
            <w:r>
              <w:rPr>
                <w:spacing w:val="-2"/>
                <w:w w:val="105"/>
                <w:sz w:val="21"/>
              </w:rPr>
              <w:t>score.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472" w:lineRule="auto" w:before="158"/>
        <w:ind w:left="702" w:right="2777" w:firstLine="0"/>
        <w:jc w:val="left"/>
        <w:rPr>
          <w:b/>
          <w:sz w:val="21"/>
        </w:rPr>
      </w:pPr>
      <w:r>
        <w:rPr>
          <w:b/>
          <w:w w:val="105"/>
          <w:sz w:val="21"/>
        </w:rPr>
        <w:t>Course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created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by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P.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Kidwell-Udin,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K.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Stephens</w:t>
      </w:r>
      <w:r>
        <w:rPr>
          <w:b/>
          <w:spacing w:val="-16"/>
          <w:w w:val="105"/>
          <w:sz w:val="21"/>
        </w:rPr>
        <w:t> </w:t>
      </w:r>
      <w:r>
        <w:rPr>
          <w:b/>
          <w:w w:val="105"/>
          <w:sz w:val="21"/>
        </w:rPr>
        <w:t>on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09/01/2004. BOARD APPROVAL DATE: 01/18/2005</w:t>
      </w:r>
    </w:p>
    <w:p>
      <w:pPr>
        <w:pStyle w:val="Heading1"/>
        <w:spacing w:line="240" w:lineRule="exact"/>
        <w:ind w:left="702" w:firstLine="0"/>
      </w:pPr>
      <w:r>
        <w:rPr/>
        <w:t>LAST</w:t>
      </w:r>
      <w:r>
        <w:rPr>
          <w:spacing w:val="21"/>
        </w:rPr>
        <w:t> </w:t>
      </w:r>
      <w:r>
        <w:rPr/>
        <w:t>BOARD</w:t>
      </w:r>
      <w:r>
        <w:rPr>
          <w:spacing w:val="21"/>
        </w:rPr>
        <w:t> </w:t>
      </w:r>
      <w:r>
        <w:rPr/>
        <w:t>APPROVAL</w:t>
      </w:r>
      <w:r>
        <w:rPr>
          <w:spacing w:val="21"/>
        </w:rPr>
        <w:t> </w:t>
      </w:r>
      <w:r>
        <w:rPr>
          <w:spacing w:val="-2"/>
        </w:rPr>
        <w:t>DATE: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70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Last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Reviewed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and/or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Revised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by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Julie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Meredith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on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05/14/2018</w:t>
      </w:r>
    </w:p>
    <w:p>
      <w:pPr>
        <w:pStyle w:val="BodyText"/>
        <w:rPr>
          <w:b/>
          <w:sz w:val="19"/>
        </w:rPr>
      </w:pPr>
    </w:p>
    <w:p>
      <w:pPr>
        <w:pStyle w:val="BodyText"/>
        <w:ind w:left="108"/>
      </w:pPr>
      <w:r>
        <w:rPr>
          <w:spacing w:val="-4"/>
          <w:w w:val="105"/>
        </w:rPr>
        <w:t>20405</w:t>
      </w:r>
    </w:p>
    <w:sectPr>
      <w:pgSz w:w="12260" w:h="15860"/>
      <w:pgMar w:top="48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3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6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3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7" w:hanging="2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73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3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6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9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2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2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5" w:hanging="24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13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9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7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6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5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3" w:hanging="24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3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6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3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7" w:hanging="24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63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1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7" w:hanging="2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73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3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6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9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2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2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5" w:hanging="2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3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6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3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7" w:hanging="24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74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7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3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7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1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9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3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7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2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62" w:hanging="239"/>
        <w:jc w:val="right"/>
      </w:pPr>
      <w:rPr>
        <w:rFonts w:hint="default" w:ascii="Arial" w:hAnsi="Arial" w:eastAsia="Arial" w:cs="Arial"/>
        <w:b/>
        <w:bCs/>
        <w:i w:val="0"/>
        <w:iCs w:val="0"/>
        <w:spacing w:val="-2"/>
        <w:w w:val="103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36" w:hanging="581"/>
        <w:jc w:val="left"/>
      </w:pPr>
      <w:rPr>
        <w:rFonts w:hint="default"/>
        <w:w w:val="10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90" w:hanging="581"/>
        <w:jc w:val="left"/>
      </w:pPr>
      <w:rPr>
        <w:rFonts w:hint="default"/>
        <w:spacing w:val="-3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0" w:hanging="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0" w:hanging="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0" w:hanging="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1" w:hanging="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3" w:hanging="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95" w:hanging="581"/>
      </w:pPr>
      <w:rPr>
        <w:rFonts w:hint="default"/>
        <w:lang w:val="en-US" w:eastAsia="en-US" w:bidi="ar-SA"/>
      </w:rPr>
    </w:lvl>
  </w:abstractNum>
  <w:num w:numId="11">
    <w:abstractNumId w:val="10"/>
  </w:num>
  <w:num w:numId="12">
    <w:abstractNumId w:val="11"/>
  </w:num>
  <w:num w:numId="9">
    <w:abstractNumId w:val="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6" w:hanging="283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22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6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://www.atitesting.com/Home.asp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camino.edu/academics/slo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8EF8F51DCCF4DA50A4876B2A0FAD5" ma:contentTypeVersion="6" ma:contentTypeDescription="Create a new document." ma:contentTypeScope="" ma:versionID="1ef845fd5c2887e0593f5705822f15b9">
  <xsd:schema xmlns:xsd="http://www.w3.org/2001/XMLSchema" xmlns:xs="http://www.w3.org/2001/XMLSchema" xmlns:p="http://schemas.microsoft.com/office/2006/metadata/properties" xmlns:ns2="bf4c72ae-1a80-4d7b-bafa-0e595967587e" xmlns:ns3="88e0b50a-ecc8-4d43-87ff-ccf8578f3363" targetNamespace="http://schemas.microsoft.com/office/2006/metadata/properties" ma:root="true" ma:fieldsID="63d62256c45e5ca3de81021b673a4582" ns2:_="" ns3:_="">
    <xsd:import namespace="bf4c72ae-1a80-4d7b-bafa-0e595967587e"/>
    <xsd:import namespace="88e0b50a-ecc8-4d43-87ff-ccf8578f3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72ae-1a80-4d7b-bafa-0e5959675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b50a-ecc8-4d43-87ff-ccf8578f3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EDD43-5419-4F7D-B253-DC4B0A1E7289}"/>
</file>

<file path=customXml/itemProps2.xml><?xml version="1.0" encoding="utf-8"?>
<ds:datastoreItem xmlns:ds="http://schemas.openxmlformats.org/officeDocument/2006/customXml" ds:itemID="{B8989061-48BD-4364-A0C6-066DBB83B487}"/>
</file>

<file path=customXml/itemProps3.xml><?xml version="1.0" encoding="utf-8"?>
<ds:datastoreItem xmlns:ds="http://schemas.openxmlformats.org/officeDocument/2006/customXml" ds:itemID="{B5704F0C-D063-41F0-8B26-01941C44F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2023-04-29T02:21:13Z</dcterms:created>
  <dcterms:modified xsi:type="dcterms:W3CDTF">2023-04-29T02:21:13Z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6.1; Win64; x64) AppleWebKit/537.36 (KHTML, like Gecko) Chrome/88.0.4324.150 Safari/537.36</vt:lpwstr>
  </property>
  <property fmtid="{D5CDD505-2E9C-101B-9397-08002B2CF9AE}" pid="4" name="LastSaved">
    <vt:filetime>2023-04-29T00:00:00Z</vt:filetime>
  </property>
  <property fmtid="{D5CDD505-2E9C-101B-9397-08002B2CF9AE}" pid="5" name="Producer">
    <vt:lpwstr>Skia/PDF m88</vt:lpwstr>
  </property>
  <property fmtid="{D5CDD505-2E9C-101B-9397-08002B2CF9AE}" pid="6" name="ContentTypeId">
    <vt:lpwstr>0x0101001078EF8F51DCCF4DA50A4876B2A0FAD5</vt:lpwstr>
  </property>
</Properties>
</file>